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9CD" w:rsidRPr="00EF59CD" w:rsidRDefault="00EF59CD" w:rsidP="00EF59CD">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EF59CD">
        <w:rPr>
          <w:rFonts w:ascii="Arial" w:eastAsia="Times New Roman" w:hAnsi="Arial" w:cs="Arial"/>
          <w:b/>
          <w:bCs/>
          <w:color w:val="075192"/>
          <w:sz w:val="42"/>
          <w:szCs w:val="42"/>
          <w:lang w:eastAsia="tr-TR"/>
        </w:rPr>
        <w:t>ÇOCUKLUK ÇAĞINDAKİ BULAŞICI HASTALIKLA</w:t>
      </w:r>
      <w:r>
        <w:rPr>
          <w:rFonts w:ascii="Arial" w:eastAsia="Times New Roman" w:hAnsi="Arial" w:cs="Arial"/>
          <w:b/>
          <w:bCs/>
          <w:color w:val="075192"/>
          <w:sz w:val="42"/>
          <w:szCs w:val="42"/>
          <w:lang w:eastAsia="tr-TR"/>
        </w:rPr>
        <w:t>R</w:t>
      </w:r>
      <w:bookmarkStart w:id="0" w:name="_GoBack"/>
      <w:bookmarkEnd w:id="0"/>
    </w:p>
    <w:p w:rsidR="00EF59CD" w:rsidRDefault="00EF59CD" w:rsidP="00EF59CD">
      <w:pPr>
        <w:shd w:val="clear" w:color="auto" w:fill="F8F8F8"/>
        <w:spacing w:after="300" w:line="240" w:lineRule="auto"/>
        <w:rPr>
          <w:rFonts w:ascii="Arial" w:eastAsia="Times New Roman" w:hAnsi="Arial" w:cs="Arial"/>
          <w:color w:val="333333"/>
          <w:sz w:val="24"/>
          <w:szCs w:val="24"/>
          <w:lang w:eastAsia="tr-TR"/>
        </w:rPr>
      </w:pPr>
    </w:p>
    <w:p w:rsidR="00EF59CD" w:rsidRDefault="00EF59CD" w:rsidP="00EF59CD">
      <w:pPr>
        <w:shd w:val="clear" w:color="auto" w:fill="F8F8F8"/>
        <w:spacing w:after="300" w:line="240" w:lineRule="auto"/>
        <w:rPr>
          <w:rFonts w:ascii="Arial" w:eastAsia="Times New Roman" w:hAnsi="Arial" w:cs="Arial"/>
          <w:color w:val="333333"/>
          <w:sz w:val="24"/>
          <w:szCs w:val="24"/>
          <w:lang w:eastAsia="tr-TR"/>
        </w:rPr>
      </w:pPr>
    </w:p>
    <w:p w:rsidR="00EF59CD" w:rsidRPr="00EF59CD" w:rsidRDefault="00EF59CD" w:rsidP="00EF59CD">
      <w:pPr>
        <w:shd w:val="clear" w:color="auto" w:fill="F8F8F8"/>
        <w:spacing w:after="300" w:line="240" w:lineRule="auto"/>
        <w:rPr>
          <w:rFonts w:ascii="Arial" w:eastAsia="Times New Roman" w:hAnsi="Arial" w:cs="Arial"/>
          <w:color w:val="333333"/>
          <w:sz w:val="24"/>
          <w:szCs w:val="24"/>
          <w:lang w:eastAsia="tr-TR"/>
        </w:rPr>
      </w:pPr>
      <w:r w:rsidRPr="00EF59CD">
        <w:rPr>
          <w:rFonts w:ascii="Arial" w:eastAsia="Times New Roman" w:hAnsi="Arial" w:cs="Arial"/>
          <w:color w:val="333333"/>
          <w:sz w:val="24"/>
          <w:szCs w:val="24"/>
          <w:lang w:eastAsia="tr-TR"/>
        </w:rPr>
        <w:t xml:space="preserve">Kızamık, kızamıkçık, kabakulak, </w:t>
      </w:r>
      <w:proofErr w:type="gramStart"/>
      <w:r w:rsidRPr="00EF59CD">
        <w:rPr>
          <w:rFonts w:ascii="Arial" w:eastAsia="Times New Roman" w:hAnsi="Arial" w:cs="Arial"/>
          <w:color w:val="333333"/>
          <w:sz w:val="24"/>
          <w:szCs w:val="24"/>
          <w:lang w:eastAsia="tr-TR"/>
        </w:rPr>
        <w:t>su çiçeği</w:t>
      </w:r>
      <w:proofErr w:type="gramEnd"/>
      <w:r w:rsidRPr="00EF59CD">
        <w:rPr>
          <w:rFonts w:ascii="Arial" w:eastAsia="Times New Roman" w:hAnsi="Arial" w:cs="Arial"/>
          <w:color w:val="333333"/>
          <w:sz w:val="24"/>
          <w:szCs w:val="24"/>
          <w:lang w:eastAsia="tr-TR"/>
        </w:rPr>
        <w:t xml:space="preserve"> gibi hastalıklara genellikle çocukluk çağı hastalıkları denir. Çünkü bu hastalıklar oldukça bulaşıcıdır ve çoğu insan aşı olmamışsa henüz çocukken bunlardan bir ya da daha fazlasına yakalanır. Çocukluk çağının </w:t>
      </w:r>
      <w:proofErr w:type="spellStart"/>
      <w:r w:rsidRPr="00EF59CD">
        <w:rPr>
          <w:rFonts w:ascii="Arial" w:eastAsia="Times New Roman" w:hAnsi="Arial" w:cs="Arial"/>
          <w:color w:val="333333"/>
          <w:sz w:val="24"/>
          <w:szCs w:val="24"/>
          <w:lang w:eastAsia="tr-TR"/>
        </w:rPr>
        <w:t>bulaastalıkları</w:t>
      </w:r>
      <w:proofErr w:type="spellEnd"/>
      <w:r w:rsidRPr="00EF59CD">
        <w:rPr>
          <w:rFonts w:ascii="Arial" w:eastAsia="Times New Roman" w:hAnsi="Arial" w:cs="Arial"/>
          <w:color w:val="333333"/>
          <w:sz w:val="24"/>
          <w:szCs w:val="24"/>
          <w:lang w:eastAsia="tr-TR"/>
        </w:rPr>
        <w:t xml:space="preserve"> basit hastalıklar değildir; olası </w:t>
      </w:r>
      <w:proofErr w:type="gramStart"/>
      <w:r w:rsidRPr="00EF59CD">
        <w:rPr>
          <w:rFonts w:ascii="Arial" w:eastAsia="Times New Roman" w:hAnsi="Arial" w:cs="Arial"/>
          <w:color w:val="333333"/>
          <w:sz w:val="24"/>
          <w:szCs w:val="24"/>
          <w:lang w:eastAsia="tr-TR"/>
        </w:rPr>
        <w:t>komplikasyon</w:t>
      </w:r>
      <w:proofErr w:type="gramEnd"/>
      <w:r w:rsidRPr="00EF59CD">
        <w:rPr>
          <w:rFonts w:ascii="Arial" w:eastAsia="Times New Roman" w:hAnsi="Arial" w:cs="Arial"/>
          <w:color w:val="333333"/>
          <w:sz w:val="24"/>
          <w:szCs w:val="24"/>
          <w:lang w:eastAsia="tr-TR"/>
        </w:rPr>
        <w:t xml:space="preserve"> ve ciddi sonuçları olan enfeksiyonlardır. Fakat çocukluk çağında sık görülen </w:t>
      </w:r>
      <w:proofErr w:type="gramStart"/>
      <w:r w:rsidRPr="00EF59CD">
        <w:rPr>
          <w:rFonts w:ascii="Arial" w:eastAsia="Times New Roman" w:hAnsi="Arial" w:cs="Arial"/>
          <w:color w:val="333333"/>
          <w:sz w:val="24"/>
          <w:szCs w:val="24"/>
          <w:lang w:eastAsia="tr-TR"/>
        </w:rPr>
        <w:t>enfeksiyonlardan</w:t>
      </w:r>
      <w:proofErr w:type="gramEnd"/>
      <w:r w:rsidRPr="00EF59CD">
        <w:rPr>
          <w:rFonts w:ascii="Arial" w:eastAsia="Times New Roman" w:hAnsi="Arial" w:cs="Arial"/>
          <w:color w:val="333333"/>
          <w:sz w:val="24"/>
          <w:szCs w:val="24"/>
          <w:lang w:eastAsia="tr-TR"/>
        </w:rPr>
        <w:t xml:space="preserve"> hepsinin olmasa da çoğunun etkili aşıları vardır. Bu nedenle çok bilinen çocukluk hastalıkları artık yaygın değildir. En sık rastlanan çocukluk çağı hastalıkları aşağıda anlatılmıştır. </w:t>
      </w:r>
    </w:p>
    <w:p w:rsidR="00EF59CD" w:rsidRPr="00EF59CD" w:rsidRDefault="00EF59CD" w:rsidP="00EF59CD">
      <w:pPr>
        <w:numPr>
          <w:ilvl w:val="0"/>
          <w:numId w:val="1"/>
        </w:numPr>
        <w:shd w:val="clear" w:color="auto" w:fill="F8F8F8"/>
        <w:spacing w:after="0" w:line="240" w:lineRule="auto"/>
        <w:ind w:left="0"/>
        <w:rPr>
          <w:rFonts w:ascii="Arial" w:eastAsia="Times New Roman" w:hAnsi="Arial" w:cs="Arial"/>
          <w:b/>
          <w:bCs/>
          <w:color w:val="333333"/>
          <w:spacing w:val="60"/>
          <w:sz w:val="12"/>
          <w:szCs w:val="12"/>
          <w:lang w:eastAsia="tr-TR"/>
        </w:rPr>
      </w:pPr>
      <w:r w:rsidRPr="00EF59CD">
        <w:rPr>
          <w:rFonts w:ascii="Arial" w:eastAsia="Times New Roman" w:hAnsi="Arial" w:cs="Arial"/>
          <w:b/>
          <w:bCs/>
          <w:color w:val="333333"/>
          <w:spacing w:val="60"/>
          <w:sz w:val="12"/>
          <w:szCs w:val="12"/>
          <w:lang w:eastAsia="tr-TR"/>
        </w:rPr>
        <w:t>İçindekiler</w:t>
      </w:r>
    </w:p>
    <w:p w:rsidR="00EF59CD" w:rsidRPr="00EF59CD" w:rsidRDefault="00EF59CD" w:rsidP="00EF59CD">
      <w:pPr>
        <w:numPr>
          <w:ilvl w:val="0"/>
          <w:numId w:val="1"/>
        </w:numPr>
        <w:shd w:val="clear" w:color="auto" w:fill="F8F8F8"/>
        <w:spacing w:after="0" w:line="240" w:lineRule="auto"/>
        <w:ind w:left="0"/>
        <w:rPr>
          <w:rFonts w:ascii="Arial" w:eastAsia="Times New Roman" w:hAnsi="Arial" w:cs="Arial"/>
          <w:color w:val="333333"/>
          <w:sz w:val="21"/>
          <w:szCs w:val="21"/>
          <w:lang w:eastAsia="tr-TR"/>
        </w:rPr>
      </w:pPr>
      <w:hyperlink r:id="rId5" w:anchor="1" w:history="1">
        <w:r w:rsidRPr="00EF59CD">
          <w:rPr>
            <w:rFonts w:ascii="Arial" w:eastAsia="Times New Roman" w:hAnsi="Arial" w:cs="Arial"/>
            <w:color w:val="69A8AA"/>
            <w:sz w:val="36"/>
            <w:szCs w:val="36"/>
            <w:u w:val="single"/>
            <w:lang w:eastAsia="tr-TR"/>
          </w:rPr>
          <w:t>Kızamık</w:t>
        </w:r>
      </w:hyperlink>
    </w:p>
    <w:p w:rsidR="00EF59CD" w:rsidRPr="00EF59CD" w:rsidRDefault="00EF59CD" w:rsidP="00EF59CD">
      <w:pPr>
        <w:numPr>
          <w:ilvl w:val="0"/>
          <w:numId w:val="1"/>
        </w:numPr>
        <w:shd w:val="clear" w:color="auto" w:fill="F8F8F8"/>
        <w:spacing w:after="0" w:line="240" w:lineRule="auto"/>
        <w:ind w:left="0"/>
        <w:rPr>
          <w:rFonts w:ascii="Arial" w:eastAsia="Times New Roman" w:hAnsi="Arial" w:cs="Arial"/>
          <w:color w:val="333333"/>
          <w:sz w:val="21"/>
          <w:szCs w:val="21"/>
          <w:lang w:eastAsia="tr-TR"/>
        </w:rPr>
      </w:pPr>
      <w:hyperlink r:id="rId6" w:anchor="2" w:history="1">
        <w:r w:rsidRPr="00EF59CD">
          <w:rPr>
            <w:rFonts w:ascii="Arial" w:eastAsia="Times New Roman" w:hAnsi="Arial" w:cs="Arial"/>
            <w:color w:val="69A8AA"/>
            <w:sz w:val="36"/>
            <w:szCs w:val="36"/>
            <w:u w:val="single"/>
            <w:lang w:eastAsia="tr-TR"/>
          </w:rPr>
          <w:t>Kızamık belirtileri nelerdir? </w:t>
        </w:r>
      </w:hyperlink>
    </w:p>
    <w:p w:rsidR="00EF59CD" w:rsidRPr="00EF59CD" w:rsidRDefault="00EF59CD" w:rsidP="00EF59CD">
      <w:pPr>
        <w:numPr>
          <w:ilvl w:val="0"/>
          <w:numId w:val="1"/>
        </w:numPr>
        <w:shd w:val="clear" w:color="auto" w:fill="F8F8F8"/>
        <w:spacing w:after="0" w:line="240" w:lineRule="auto"/>
        <w:ind w:left="0"/>
        <w:rPr>
          <w:rFonts w:ascii="Arial" w:eastAsia="Times New Roman" w:hAnsi="Arial" w:cs="Arial"/>
          <w:color w:val="333333"/>
          <w:sz w:val="21"/>
          <w:szCs w:val="21"/>
          <w:lang w:eastAsia="tr-TR"/>
        </w:rPr>
      </w:pPr>
      <w:hyperlink r:id="rId7" w:anchor="3" w:history="1">
        <w:r w:rsidRPr="00EF59CD">
          <w:rPr>
            <w:rFonts w:ascii="Arial" w:eastAsia="Times New Roman" w:hAnsi="Arial" w:cs="Arial"/>
            <w:color w:val="69A8AA"/>
            <w:sz w:val="36"/>
            <w:szCs w:val="36"/>
            <w:u w:val="single"/>
            <w:lang w:eastAsia="tr-TR"/>
          </w:rPr>
          <w:t>Kızamık tedavisi nasıl yapılır? </w:t>
        </w:r>
      </w:hyperlink>
    </w:p>
    <w:p w:rsidR="00EF59CD" w:rsidRPr="00EF59CD" w:rsidRDefault="00EF59CD" w:rsidP="00EF59CD">
      <w:pPr>
        <w:numPr>
          <w:ilvl w:val="0"/>
          <w:numId w:val="1"/>
        </w:numPr>
        <w:shd w:val="clear" w:color="auto" w:fill="F8F8F8"/>
        <w:spacing w:after="0" w:line="240" w:lineRule="auto"/>
        <w:ind w:left="0"/>
        <w:rPr>
          <w:rFonts w:ascii="Arial" w:eastAsia="Times New Roman" w:hAnsi="Arial" w:cs="Arial"/>
          <w:color w:val="333333"/>
          <w:sz w:val="21"/>
          <w:szCs w:val="21"/>
          <w:lang w:eastAsia="tr-TR"/>
        </w:rPr>
      </w:pPr>
      <w:hyperlink r:id="rId8" w:anchor="4" w:history="1">
        <w:r w:rsidRPr="00EF59CD">
          <w:rPr>
            <w:rFonts w:ascii="Arial" w:eastAsia="Times New Roman" w:hAnsi="Arial" w:cs="Arial"/>
            <w:color w:val="69A8AA"/>
            <w:sz w:val="36"/>
            <w:szCs w:val="36"/>
            <w:u w:val="single"/>
            <w:lang w:eastAsia="tr-TR"/>
          </w:rPr>
          <w:t>Kızamıkçık </w:t>
        </w:r>
      </w:hyperlink>
    </w:p>
    <w:p w:rsidR="00EF59CD" w:rsidRPr="00EF59CD" w:rsidRDefault="00EF59CD" w:rsidP="00EF59CD">
      <w:pPr>
        <w:numPr>
          <w:ilvl w:val="0"/>
          <w:numId w:val="1"/>
        </w:numPr>
        <w:shd w:val="clear" w:color="auto" w:fill="F8F8F8"/>
        <w:spacing w:after="0" w:line="240" w:lineRule="auto"/>
        <w:ind w:left="0"/>
        <w:rPr>
          <w:rFonts w:ascii="Arial" w:eastAsia="Times New Roman" w:hAnsi="Arial" w:cs="Arial"/>
          <w:color w:val="333333"/>
          <w:sz w:val="21"/>
          <w:szCs w:val="21"/>
          <w:lang w:eastAsia="tr-TR"/>
        </w:rPr>
      </w:pPr>
      <w:hyperlink r:id="rId9" w:anchor="5" w:history="1">
        <w:r w:rsidRPr="00EF59CD">
          <w:rPr>
            <w:rFonts w:ascii="Arial" w:eastAsia="Times New Roman" w:hAnsi="Arial" w:cs="Arial"/>
            <w:color w:val="69A8AA"/>
            <w:sz w:val="36"/>
            <w:szCs w:val="36"/>
            <w:u w:val="single"/>
            <w:lang w:eastAsia="tr-TR"/>
          </w:rPr>
          <w:t>Kızamıkçık belirtileri nelerdir?</w:t>
        </w:r>
      </w:hyperlink>
    </w:p>
    <w:p w:rsidR="00EF59CD" w:rsidRPr="00EF59CD" w:rsidRDefault="00EF59CD" w:rsidP="00EF59CD">
      <w:pPr>
        <w:numPr>
          <w:ilvl w:val="0"/>
          <w:numId w:val="1"/>
        </w:numPr>
        <w:shd w:val="clear" w:color="auto" w:fill="F8F8F8"/>
        <w:spacing w:after="0" w:line="240" w:lineRule="auto"/>
        <w:ind w:left="0"/>
        <w:rPr>
          <w:rFonts w:ascii="Arial" w:eastAsia="Times New Roman" w:hAnsi="Arial" w:cs="Arial"/>
          <w:color w:val="333333"/>
          <w:sz w:val="21"/>
          <w:szCs w:val="21"/>
          <w:lang w:eastAsia="tr-TR"/>
        </w:rPr>
      </w:pPr>
      <w:hyperlink r:id="rId10" w:anchor="6" w:history="1">
        <w:r w:rsidRPr="00EF59CD">
          <w:rPr>
            <w:rFonts w:ascii="Arial" w:eastAsia="Times New Roman" w:hAnsi="Arial" w:cs="Arial"/>
            <w:color w:val="69A8AA"/>
            <w:sz w:val="36"/>
            <w:szCs w:val="36"/>
            <w:u w:val="single"/>
            <w:lang w:eastAsia="tr-TR"/>
          </w:rPr>
          <w:t>Kabakulak </w:t>
        </w:r>
      </w:hyperlink>
    </w:p>
    <w:p w:rsidR="00EF59CD" w:rsidRPr="00EF59CD" w:rsidRDefault="00EF59CD" w:rsidP="00EF59CD">
      <w:pPr>
        <w:numPr>
          <w:ilvl w:val="0"/>
          <w:numId w:val="1"/>
        </w:numPr>
        <w:shd w:val="clear" w:color="auto" w:fill="F8F8F8"/>
        <w:spacing w:after="0" w:line="240" w:lineRule="auto"/>
        <w:ind w:left="0"/>
        <w:rPr>
          <w:rFonts w:ascii="Arial" w:eastAsia="Times New Roman" w:hAnsi="Arial" w:cs="Arial"/>
          <w:color w:val="333333"/>
          <w:sz w:val="21"/>
          <w:szCs w:val="21"/>
          <w:lang w:eastAsia="tr-TR"/>
        </w:rPr>
      </w:pPr>
      <w:hyperlink r:id="rId11" w:anchor="7" w:history="1">
        <w:r w:rsidRPr="00EF59CD">
          <w:rPr>
            <w:rFonts w:ascii="Arial" w:eastAsia="Times New Roman" w:hAnsi="Arial" w:cs="Arial"/>
            <w:color w:val="69A8AA"/>
            <w:sz w:val="36"/>
            <w:szCs w:val="36"/>
            <w:u w:val="single"/>
            <w:lang w:eastAsia="tr-TR"/>
          </w:rPr>
          <w:t>Kabakulak neden olur? </w:t>
        </w:r>
      </w:hyperlink>
    </w:p>
    <w:p w:rsidR="00EF59CD" w:rsidRPr="00EF59CD" w:rsidRDefault="00EF59CD" w:rsidP="00EF59CD">
      <w:pPr>
        <w:numPr>
          <w:ilvl w:val="0"/>
          <w:numId w:val="1"/>
        </w:numPr>
        <w:shd w:val="clear" w:color="auto" w:fill="F8F8F8"/>
        <w:spacing w:after="0" w:line="240" w:lineRule="auto"/>
        <w:ind w:left="0"/>
        <w:rPr>
          <w:rFonts w:ascii="Arial" w:eastAsia="Times New Roman" w:hAnsi="Arial" w:cs="Arial"/>
          <w:color w:val="333333"/>
          <w:sz w:val="21"/>
          <w:szCs w:val="21"/>
          <w:lang w:eastAsia="tr-TR"/>
        </w:rPr>
      </w:pPr>
      <w:hyperlink r:id="rId12" w:anchor="8" w:history="1">
        <w:r w:rsidRPr="00EF59CD">
          <w:rPr>
            <w:rFonts w:ascii="Arial" w:eastAsia="Times New Roman" w:hAnsi="Arial" w:cs="Arial"/>
            <w:color w:val="69A8AA"/>
            <w:sz w:val="36"/>
            <w:szCs w:val="36"/>
            <w:u w:val="single"/>
            <w:lang w:eastAsia="tr-TR"/>
          </w:rPr>
          <w:t>Kabakulak belirtileri nelerdir? </w:t>
        </w:r>
      </w:hyperlink>
    </w:p>
    <w:p w:rsidR="00EF59CD" w:rsidRPr="00EF59CD" w:rsidRDefault="00EF59CD" w:rsidP="00EF59CD">
      <w:pPr>
        <w:numPr>
          <w:ilvl w:val="0"/>
          <w:numId w:val="1"/>
        </w:numPr>
        <w:shd w:val="clear" w:color="auto" w:fill="F8F8F8"/>
        <w:spacing w:after="0" w:line="240" w:lineRule="auto"/>
        <w:ind w:left="0"/>
        <w:rPr>
          <w:rFonts w:ascii="Arial" w:eastAsia="Times New Roman" w:hAnsi="Arial" w:cs="Arial"/>
          <w:color w:val="333333"/>
          <w:sz w:val="21"/>
          <w:szCs w:val="21"/>
          <w:lang w:eastAsia="tr-TR"/>
        </w:rPr>
      </w:pPr>
      <w:hyperlink r:id="rId13" w:anchor="9" w:history="1">
        <w:r w:rsidRPr="00EF59CD">
          <w:rPr>
            <w:rFonts w:ascii="Arial" w:eastAsia="Times New Roman" w:hAnsi="Arial" w:cs="Arial"/>
            <w:color w:val="69A8AA"/>
            <w:sz w:val="36"/>
            <w:szCs w:val="36"/>
            <w:u w:val="single"/>
            <w:lang w:eastAsia="tr-TR"/>
          </w:rPr>
          <w:t>Kabakulak tedavisi nasıl yapılır? </w:t>
        </w:r>
      </w:hyperlink>
    </w:p>
    <w:p w:rsidR="00EF59CD" w:rsidRPr="00EF59CD" w:rsidRDefault="00EF59CD" w:rsidP="00EF59CD">
      <w:pPr>
        <w:numPr>
          <w:ilvl w:val="0"/>
          <w:numId w:val="1"/>
        </w:numPr>
        <w:shd w:val="clear" w:color="auto" w:fill="F8F8F8"/>
        <w:spacing w:after="0" w:line="240" w:lineRule="auto"/>
        <w:ind w:left="0"/>
        <w:rPr>
          <w:rFonts w:ascii="Arial" w:eastAsia="Times New Roman" w:hAnsi="Arial" w:cs="Arial"/>
          <w:color w:val="333333"/>
          <w:sz w:val="21"/>
          <w:szCs w:val="21"/>
          <w:lang w:eastAsia="tr-TR"/>
        </w:rPr>
      </w:pPr>
      <w:hyperlink r:id="rId14" w:anchor="10" w:history="1">
        <w:r w:rsidRPr="00EF59CD">
          <w:rPr>
            <w:rFonts w:ascii="Arial" w:eastAsia="Times New Roman" w:hAnsi="Arial" w:cs="Arial"/>
            <w:color w:val="69A8AA"/>
            <w:sz w:val="36"/>
            <w:szCs w:val="36"/>
            <w:u w:val="single"/>
            <w:lang w:eastAsia="tr-TR"/>
          </w:rPr>
          <w:t>Suçiçeği</w:t>
        </w:r>
      </w:hyperlink>
    </w:p>
    <w:p w:rsidR="00EF59CD" w:rsidRPr="00EF59CD" w:rsidRDefault="00EF59CD" w:rsidP="00EF59CD">
      <w:pPr>
        <w:numPr>
          <w:ilvl w:val="0"/>
          <w:numId w:val="1"/>
        </w:numPr>
        <w:shd w:val="clear" w:color="auto" w:fill="F8F8F8"/>
        <w:spacing w:after="0" w:line="240" w:lineRule="auto"/>
        <w:ind w:left="0"/>
        <w:rPr>
          <w:rFonts w:ascii="Arial" w:eastAsia="Times New Roman" w:hAnsi="Arial" w:cs="Arial"/>
          <w:color w:val="333333"/>
          <w:sz w:val="21"/>
          <w:szCs w:val="21"/>
          <w:lang w:eastAsia="tr-TR"/>
        </w:rPr>
      </w:pPr>
      <w:hyperlink r:id="rId15" w:anchor="11" w:history="1">
        <w:r w:rsidRPr="00EF59CD">
          <w:rPr>
            <w:rFonts w:ascii="Arial" w:eastAsia="Times New Roman" w:hAnsi="Arial" w:cs="Arial"/>
            <w:color w:val="69A8AA"/>
            <w:sz w:val="36"/>
            <w:szCs w:val="36"/>
            <w:u w:val="single"/>
            <w:lang w:eastAsia="tr-TR"/>
          </w:rPr>
          <w:t>Suçiçeği neden olur? </w:t>
        </w:r>
      </w:hyperlink>
    </w:p>
    <w:p w:rsidR="00EF59CD" w:rsidRPr="00EF59CD" w:rsidRDefault="00EF59CD" w:rsidP="00EF59CD">
      <w:pPr>
        <w:numPr>
          <w:ilvl w:val="0"/>
          <w:numId w:val="1"/>
        </w:numPr>
        <w:shd w:val="clear" w:color="auto" w:fill="F8F8F8"/>
        <w:spacing w:after="0" w:line="240" w:lineRule="auto"/>
        <w:ind w:left="0"/>
        <w:rPr>
          <w:rFonts w:ascii="Arial" w:eastAsia="Times New Roman" w:hAnsi="Arial" w:cs="Arial"/>
          <w:color w:val="333333"/>
          <w:sz w:val="21"/>
          <w:szCs w:val="21"/>
          <w:lang w:eastAsia="tr-TR"/>
        </w:rPr>
      </w:pPr>
      <w:hyperlink r:id="rId16" w:anchor="12" w:history="1">
        <w:r w:rsidRPr="00EF59CD">
          <w:rPr>
            <w:rFonts w:ascii="Arial" w:eastAsia="Times New Roman" w:hAnsi="Arial" w:cs="Arial"/>
            <w:color w:val="69A8AA"/>
            <w:sz w:val="36"/>
            <w:szCs w:val="36"/>
            <w:u w:val="single"/>
            <w:lang w:eastAsia="tr-TR"/>
          </w:rPr>
          <w:t>Suçiçeği tedavisi nasıl yapılır?</w:t>
        </w:r>
      </w:hyperlink>
    </w:p>
    <w:p w:rsidR="00EF59CD" w:rsidRPr="00EF59CD" w:rsidRDefault="00EF59CD" w:rsidP="00EF59CD">
      <w:pPr>
        <w:shd w:val="clear" w:color="auto" w:fill="F8F8F8"/>
        <w:spacing w:after="150" w:line="540" w:lineRule="atLeast"/>
        <w:outlineLvl w:val="1"/>
        <w:rPr>
          <w:rFonts w:ascii="Arial" w:eastAsia="Times New Roman" w:hAnsi="Arial" w:cs="Arial"/>
          <w:color w:val="333333"/>
          <w:sz w:val="42"/>
          <w:szCs w:val="42"/>
          <w:lang w:eastAsia="tr-TR"/>
        </w:rPr>
      </w:pPr>
      <w:bookmarkStart w:id="1" w:name="1"/>
      <w:bookmarkEnd w:id="1"/>
      <w:r w:rsidRPr="00EF59CD">
        <w:rPr>
          <w:rFonts w:ascii="Arial" w:eastAsia="Times New Roman" w:hAnsi="Arial" w:cs="Arial"/>
          <w:color w:val="333333"/>
          <w:sz w:val="42"/>
          <w:szCs w:val="42"/>
          <w:lang w:eastAsia="tr-TR"/>
        </w:rPr>
        <w:t>Kızamık</w:t>
      </w:r>
    </w:p>
    <w:p w:rsidR="00EF59CD" w:rsidRPr="00EF59CD" w:rsidRDefault="00EF59CD" w:rsidP="00EF59CD">
      <w:pPr>
        <w:shd w:val="clear" w:color="auto" w:fill="F8F8F8"/>
        <w:spacing w:after="300" w:line="240" w:lineRule="auto"/>
        <w:rPr>
          <w:rFonts w:ascii="Arial" w:eastAsia="Times New Roman" w:hAnsi="Arial" w:cs="Arial"/>
          <w:color w:val="333333"/>
          <w:sz w:val="24"/>
          <w:szCs w:val="24"/>
          <w:lang w:eastAsia="tr-TR"/>
        </w:rPr>
      </w:pPr>
      <w:hyperlink r:id="rId17" w:tgtFrame="_blank" w:history="1">
        <w:r w:rsidRPr="00EF59CD">
          <w:rPr>
            <w:rFonts w:ascii="Arial" w:eastAsia="Times New Roman" w:hAnsi="Arial" w:cs="Arial"/>
            <w:color w:val="337AB7"/>
            <w:sz w:val="24"/>
            <w:szCs w:val="24"/>
            <w:u w:val="single"/>
            <w:lang w:eastAsia="tr-TR"/>
          </w:rPr>
          <w:t>Kızamık</w:t>
        </w:r>
      </w:hyperlink>
      <w:r w:rsidRPr="00EF59CD">
        <w:rPr>
          <w:rFonts w:ascii="Arial" w:eastAsia="Times New Roman" w:hAnsi="Arial" w:cs="Arial"/>
          <w:color w:val="333333"/>
          <w:sz w:val="24"/>
          <w:szCs w:val="24"/>
          <w:lang w:eastAsia="tr-TR"/>
        </w:rPr>
        <w:t xml:space="preserve">, virüslerin neden olduğu akut, bulaşıcı ve döküntülü bir solunum yolu </w:t>
      </w:r>
      <w:proofErr w:type="gramStart"/>
      <w:r w:rsidRPr="00EF59CD">
        <w:rPr>
          <w:rFonts w:ascii="Arial" w:eastAsia="Times New Roman" w:hAnsi="Arial" w:cs="Arial"/>
          <w:color w:val="333333"/>
          <w:sz w:val="24"/>
          <w:szCs w:val="24"/>
          <w:lang w:eastAsia="tr-TR"/>
        </w:rPr>
        <w:t>enfeksiyonudur</w:t>
      </w:r>
      <w:proofErr w:type="gramEnd"/>
      <w:r w:rsidRPr="00EF59CD">
        <w:rPr>
          <w:rFonts w:ascii="Arial" w:eastAsia="Times New Roman" w:hAnsi="Arial" w:cs="Arial"/>
          <w:color w:val="333333"/>
          <w:sz w:val="24"/>
          <w:szCs w:val="24"/>
          <w:lang w:eastAsia="tr-TR"/>
        </w:rPr>
        <w:t>. En sık olarak kış mevsiminin son aylarında ve ilkbaharda ortaya çıkar. Kızamık yetişkinlerde de görülebilmesine karşılık küçük bebeklerde daha tehlikelidir ve ölümcül olabilir. Kızamık virüsü, balgam ve tükürükle temas sonucu bulaşabilir. Hava damlacıkları yoluyla kişiden kişiye geçen oldukça bulaşıcı bir hastalıktır. Hastalığı taşıyan bir kişi hapşırık ya da öksürük yoluyla mikropların çevreye yayılmasına yol açabilir.</w:t>
      </w:r>
      <w:r w:rsidRPr="00EF59CD">
        <w:rPr>
          <w:rFonts w:ascii="Arial" w:eastAsia="Times New Roman" w:hAnsi="Arial" w:cs="Arial"/>
          <w:color w:val="333333"/>
          <w:sz w:val="24"/>
          <w:szCs w:val="24"/>
          <w:lang w:eastAsia="tr-TR"/>
        </w:rPr>
        <w:br/>
      </w:r>
      <w:r w:rsidRPr="00EF59CD">
        <w:rPr>
          <w:rFonts w:ascii="Arial" w:eastAsia="Times New Roman" w:hAnsi="Arial" w:cs="Arial"/>
          <w:color w:val="333333"/>
          <w:sz w:val="24"/>
          <w:szCs w:val="24"/>
          <w:lang w:eastAsia="tr-TR"/>
        </w:rPr>
        <w:br/>
        <w:t xml:space="preserve">Kızamık virüsünün kuluçka dönemi 10 ila 14 gün sürer. Kuluçka dönemi hastalık etkeni mikropların vücuda girmesi ile hastalık belirtilerinin görülmesi arasında geçen </w:t>
      </w:r>
      <w:r w:rsidRPr="00EF59CD">
        <w:rPr>
          <w:rFonts w:ascii="Arial" w:eastAsia="Times New Roman" w:hAnsi="Arial" w:cs="Arial"/>
          <w:color w:val="333333"/>
          <w:sz w:val="24"/>
          <w:szCs w:val="24"/>
          <w:lang w:eastAsia="tr-TR"/>
        </w:rPr>
        <w:lastRenderedPageBreak/>
        <w:t>süreye denir. Kızamık virüsün en bulaşıcı olduğu dönem, şikâyetler başlamadan önceki 2 gün ve döküntüler çıktıktan sonraki 4 günü içerir.</w:t>
      </w:r>
    </w:p>
    <w:p w:rsidR="00EF59CD" w:rsidRPr="00EF59CD" w:rsidRDefault="00EF59CD" w:rsidP="00EF59CD">
      <w:pPr>
        <w:shd w:val="clear" w:color="auto" w:fill="F8F8F8"/>
        <w:spacing w:after="150" w:line="540" w:lineRule="atLeast"/>
        <w:outlineLvl w:val="1"/>
        <w:rPr>
          <w:rFonts w:ascii="Arial" w:eastAsia="Times New Roman" w:hAnsi="Arial" w:cs="Arial"/>
          <w:color w:val="333333"/>
          <w:sz w:val="42"/>
          <w:szCs w:val="42"/>
          <w:lang w:eastAsia="tr-TR"/>
        </w:rPr>
      </w:pPr>
      <w:bookmarkStart w:id="2" w:name="2"/>
      <w:bookmarkEnd w:id="2"/>
      <w:r w:rsidRPr="00EF59CD">
        <w:rPr>
          <w:rFonts w:ascii="Arial" w:eastAsia="Times New Roman" w:hAnsi="Arial" w:cs="Arial"/>
          <w:color w:val="333333"/>
          <w:sz w:val="42"/>
          <w:szCs w:val="42"/>
          <w:lang w:eastAsia="tr-TR"/>
        </w:rPr>
        <w:t>Kızamık belirtileri nelerdir?</w:t>
      </w:r>
      <w:r w:rsidRPr="00EF59CD">
        <w:rPr>
          <w:rFonts w:ascii="Arial" w:eastAsia="Times New Roman" w:hAnsi="Arial" w:cs="Arial"/>
          <w:b/>
          <w:bCs/>
          <w:color w:val="333333"/>
          <w:sz w:val="42"/>
          <w:szCs w:val="42"/>
          <w:lang w:eastAsia="tr-TR"/>
        </w:rPr>
        <w:t> </w:t>
      </w:r>
    </w:p>
    <w:p w:rsidR="00EF59CD" w:rsidRPr="00EF59CD" w:rsidRDefault="00EF59CD" w:rsidP="00EF59CD">
      <w:pPr>
        <w:shd w:val="clear" w:color="auto" w:fill="F8F8F8"/>
        <w:spacing w:after="300" w:line="240" w:lineRule="auto"/>
        <w:rPr>
          <w:rFonts w:ascii="Arial" w:eastAsia="Times New Roman" w:hAnsi="Arial" w:cs="Arial"/>
          <w:color w:val="333333"/>
          <w:sz w:val="24"/>
          <w:szCs w:val="24"/>
          <w:lang w:eastAsia="tr-TR"/>
        </w:rPr>
      </w:pPr>
      <w:r w:rsidRPr="00EF59CD">
        <w:rPr>
          <w:rFonts w:ascii="Arial" w:eastAsia="Times New Roman" w:hAnsi="Arial" w:cs="Arial"/>
          <w:b/>
          <w:bCs/>
          <w:color w:val="333333"/>
          <w:sz w:val="24"/>
          <w:szCs w:val="24"/>
          <w:lang w:eastAsia="tr-TR"/>
        </w:rPr>
        <w:t>​​​​​</w:t>
      </w:r>
      <w:r w:rsidRPr="00EF59CD">
        <w:rPr>
          <w:rFonts w:ascii="Arial" w:eastAsia="Times New Roman" w:hAnsi="Arial" w:cs="Arial"/>
          <w:color w:val="333333"/>
          <w:sz w:val="24"/>
          <w:szCs w:val="24"/>
          <w:lang w:eastAsia="tr-TR"/>
        </w:rPr>
        <w:t xml:space="preserve">Kızamık hastalığında en sık görülen belirti ateştir. Öksürük, burun akıntısı ya da gözde </w:t>
      </w:r>
      <w:proofErr w:type="gramStart"/>
      <w:r w:rsidRPr="00EF59CD">
        <w:rPr>
          <w:rFonts w:ascii="Arial" w:eastAsia="Times New Roman" w:hAnsi="Arial" w:cs="Arial"/>
          <w:color w:val="333333"/>
          <w:sz w:val="24"/>
          <w:szCs w:val="24"/>
          <w:lang w:eastAsia="tr-TR"/>
        </w:rPr>
        <w:t>enfeksiyon</w:t>
      </w:r>
      <w:proofErr w:type="gramEnd"/>
      <w:r w:rsidRPr="00EF59CD">
        <w:rPr>
          <w:rFonts w:ascii="Arial" w:eastAsia="Times New Roman" w:hAnsi="Arial" w:cs="Arial"/>
          <w:color w:val="333333"/>
          <w:sz w:val="24"/>
          <w:szCs w:val="24"/>
          <w:lang w:eastAsia="tr-TR"/>
        </w:rPr>
        <w:t xml:space="preserve"> belirtilerinden en az birisi ateşe eşlik eder. Belirtiler virüsün vücuda girişinden yaklaşık 9 ila 11 gün sonra başlar. Kızamıkta görülebilen diğer belirtilerden bazıları:</w:t>
      </w:r>
    </w:p>
    <w:p w:rsidR="00EF59CD" w:rsidRPr="00EF59CD" w:rsidRDefault="00EF59CD" w:rsidP="00EF59CD">
      <w:pPr>
        <w:numPr>
          <w:ilvl w:val="0"/>
          <w:numId w:val="2"/>
        </w:numPr>
        <w:shd w:val="clear" w:color="auto" w:fill="F8F8F8"/>
        <w:spacing w:after="0" w:line="240" w:lineRule="auto"/>
        <w:ind w:left="0"/>
        <w:rPr>
          <w:rFonts w:ascii="Arial" w:eastAsia="Times New Roman" w:hAnsi="Arial" w:cs="Arial"/>
          <w:color w:val="333333"/>
          <w:sz w:val="21"/>
          <w:szCs w:val="21"/>
          <w:lang w:eastAsia="tr-TR"/>
        </w:rPr>
      </w:pPr>
      <w:r w:rsidRPr="00EF59CD">
        <w:rPr>
          <w:rFonts w:ascii="Arial" w:eastAsia="Times New Roman" w:hAnsi="Arial" w:cs="Arial"/>
          <w:color w:val="333333"/>
          <w:sz w:val="21"/>
          <w:szCs w:val="21"/>
          <w:lang w:eastAsia="tr-TR"/>
        </w:rPr>
        <w:t>Gözlerde sulanma</w:t>
      </w:r>
    </w:p>
    <w:p w:rsidR="00EF59CD" w:rsidRPr="00EF59CD" w:rsidRDefault="00EF59CD" w:rsidP="00EF59CD">
      <w:pPr>
        <w:numPr>
          <w:ilvl w:val="0"/>
          <w:numId w:val="2"/>
        </w:numPr>
        <w:shd w:val="clear" w:color="auto" w:fill="F8F8F8"/>
        <w:spacing w:after="0" w:line="240" w:lineRule="auto"/>
        <w:ind w:left="0"/>
        <w:rPr>
          <w:rFonts w:ascii="Arial" w:eastAsia="Times New Roman" w:hAnsi="Arial" w:cs="Arial"/>
          <w:color w:val="333333"/>
          <w:sz w:val="21"/>
          <w:szCs w:val="21"/>
          <w:lang w:eastAsia="tr-TR"/>
        </w:rPr>
      </w:pPr>
      <w:r w:rsidRPr="00EF59CD">
        <w:rPr>
          <w:rFonts w:ascii="Arial" w:eastAsia="Times New Roman" w:hAnsi="Arial" w:cs="Arial"/>
          <w:color w:val="333333"/>
          <w:sz w:val="21"/>
          <w:szCs w:val="21"/>
          <w:lang w:eastAsia="tr-TR"/>
        </w:rPr>
        <w:t>Göz kapaklarında şişlik</w:t>
      </w:r>
    </w:p>
    <w:p w:rsidR="00EF59CD" w:rsidRPr="00EF59CD" w:rsidRDefault="00EF59CD" w:rsidP="00EF59CD">
      <w:pPr>
        <w:numPr>
          <w:ilvl w:val="0"/>
          <w:numId w:val="2"/>
        </w:numPr>
        <w:shd w:val="clear" w:color="auto" w:fill="F8F8F8"/>
        <w:spacing w:after="0" w:line="240" w:lineRule="auto"/>
        <w:ind w:left="0"/>
        <w:rPr>
          <w:rFonts w:ascii="Arial" w:eastAsia="Times New Roman" w:hAnsi="Arial" w:cs="Arial"/>
          <w:color w:val="333333"/>
          <w:sz w:val="21"/>
          <w:szCs w:val="21"/>
          <w:lang w:eastAsia="tr-TR"/>
        </w:rPr>
      </w:pPr>
      <w:r w:rsidRPr="00EF59CD">
        <w:rPr>
          <w:rFonts w:ascii="Arial" w:eastAsia="Times New Roman" w:hAnsi="Arial" w:cs="Arial"/>
          <w:color w:val="333333"/>
          <w:sz w:val="21"/>
          <w:szCs w:val="21"/>
          <w:lang w:eastAsia="tr-TR"/>
        </w:rPr>
        <w:t>Işığa karşı hassasiyet</w:t>
      </w:r>
    </w:p>
    <w:p w:rsidR="00EF59CD" w:rsidRPr="00EF59CD" w:rsidRDefault="00EF59CD" w:rsidP="00EF59CD">
      <w:pPr>
        <w:numPr>
          <w:ilvl w:val="0"/>
          <w:numId w:val="2"/>
        </w:numPr>
        <w:shd w:val="clear" w:color="auto" w:fill="F8F8F8"/>
        <w:spacing w:after="0" w:line="240" w:lineRule="auto"/>
        <w:ind w:left="0"/>
        <w:rPr>
          <w:rFonts w:ascii="Arial" w:eastAsia="Times New Roman" w:hAnsi="Arial" w:cs="Arial"/>
          <w:color w:val="333333"/>
          <w:sz w:val="21"/>
          <w:szCs w:val="21"/>
          <w:lang w:eastAsia="tr-TR"/>
        </w:rPr>
      </w:pPr>
      <w:r w:rsidRPr="00EF59CD">
        <w:rPr>
          <w:rFonts w:ascii="Arial" w:eastAsia="Times New Roman" w:hAnsi="Arial" w:cs="Arial"/>
          <w:color w:val="333333"/>
          <w:sz w:val="21"/>
          <w:szCs w:val="21"/>
          <w:lang w:eastAsia="tr-TR"/>
        </w:rPr>
        <w:t>Hapşırma</w:t>
      </w:r>
    </w:p>
    <w:p w:rsidR="00EF59CD" w:rsidRPr="00EF59CD" w:rsidRDefault="00EF59CD" w:rsidP="00EF59CD">
      <w:pPr>
        <w:numPr>
          <w:ilvl w:val="0"/>
          <w:numId w:val="2"/>
        </w:numPr>
        <w:shd w:val="clear" w:color="auto" w:fill="F8F8F8"/>
        <w:spacing w:after="0" w:line="240" w:lineRule="auto"/>
        <w:ind w:left="0"/>
        <w:rPr>
          <w:rFonts w:ascii="Arial" w:eastAsia="Times New Roman" w:hAnsi="Arial" w:cs="Arial"/>
          <w:color w:val="333333"/>
          <w:sz w:val="21"/>
          <w:szCs w:val="21"/>
          <w:lang w:eastAsia="tr-TR"/>
        </w:rPr>
      </w:pPr>
      <w:r w:rsidRPr="00EF59CD">
        <w:rPr>
          <w:rFonts w:ascii="Arial" w:eastAsia="Times New Roman" w:hAnsi="Arial" w:cs="Arial"/>
          <w:color w:val="333333"/>
          <w:sz w:val="21"/>
          <w:szCs w:val="21"/>
          <w:lang w:eastAsia="tr-TR"/>
        </w:rPr>
        <w:t>Vücutta kırmızı - kahverengi döküntüler</w:t>
      </w:r>
    </w:p>
    <w:p w:rsidR="00EF59CD" w:rsidRPr="00EF59CD" w:rsidRDefault="00EF59CD" w:rsidP="00EF59CD">
      <w:pPr>
        <w:numPr>
          <w:ilvl w:val="0"/>
          <w:numId w:val="2"/>
        </w:numPr>
        <w:shd w:val="clear" w:color="auto" w:fill="F8F8F8"/>
        <w:spacing w:after="0" w:line="240" w:lineRule="auto"/>
        <w:ind w:left="0"/>
        <w:rPr>
          <w:rFonts w:ascii="Arial" w:eastAsia="Times New Roman" w:hAnsi="Arial" w:cs="Arial"/>
          <w:color w:val="333333"/>
          <w:sz w:val="21"/>
          <w:szCs w:val="21"/>
          <w:lang w:eastAsia="tr-TR"/>
        </w:rPr>
      </w:pPr>
      <w:r w:rsidRPr="00EF59CD">
        <w:rPr>
          <w:rFonts w:ascii="Arial" w:eastAsia="Times New Roman" w:hAnsi="Arial" w:cs="Arial"/>
          <w:color w:val="333333"/>
          <w:sz w:val="21"/>
          <w:szCs w:val="21"/>
          <w:lang w:eastAsia="tr-TR"/>
        </w:rPr>
        <w:t xml:space="preserve">Boğazda ya da yanak iç yüzünde </w:t>
      </w:r>
      <w:proofErr w:type="spellStart"/>
      <w:r w:rsidRPr="00EF59CD">
        <w:rPr>
          <w:rFonts w:ascii="Arial" w:eastAsia="Times New Roman" w:hAnsi="Arial" w:cs="Arial"/>
          <w:color w:val="333333"/>
          <w:sz w:val="21"/>
          <w:szCs w:val="21"/>
          <w:lang w:eastAsia="tr-TR"/>
        </w:rPr>
        <w:t>koplik</w:t>
      </w:r>
      <w:proofErr w:type="spellEnd"/>
      <w:r w:rsidRPr="00EF59CD">
        <w:rPr>
          <w:rFonts w:ascii="Arial" w:eastAsia="Times New Roman" w:hAnsi="Arial" w:cs="Arial"/>
          <w:color w:val="333333"/>
          <w:sz w:val="21"/>
          <w:szCs w:val="21"/>
          <w:lang w:eastAsia="tr-TR"/>
        </w:rPr>
        <w:t xml:space="preserve"> lekeleri olarak bilinen lekeler ya da ortası mavi-beyaz küçük gri renkli benekler</w:t>
      </w:r>
    </w:p>
    <w:p w:rsidR="00EF59CD" w:rsidRPr="00EF59CD" w:rsidRDefault="00EF59CD" w:rsidP="00EF59CD">
      <w:pPr>
        <w:numPr>
          <w:ilvl w:val="0"/>
          <w:numId w:val="2"/>
        </w:numPr>
        <w:shd w:val="clear" w:color="auto" w:fill="F8F8F8"/>
        <w:spacing w:after="0" w:line="240" w:lineRule="auto"/>
        <w:ind w:left="0"/>
        <w:rPr>
          <w:rFonts w:ascii="Arial" w:eastAsia="Times New Roman" w:hAnsi="Arial" w:cs="Arial"/>
          <w:color w:val="333333"/>
          <w:sz w:val="21"/>
          <w:szCs w:val="21"/>
          <w:lang w:eastAsia="tr-TR"/>
        </w:rPr>
      </w:pPr>
      <w:r w:rsidRPr="00EF59CD">
        <w:rPr>
          <w:rFonts w:ascii="Arial" w:eastAsia="Times New Roman" w:hAnsi="Arial" w:cs="Arial"/>
          <w:color w:val="333333"/>
          <w:sz w:val="21"/>
          <w:szCs w:val="21"/>
          <w:lang w:eastAsia="tr-TR"/>
        </w:rPr>
        <w:t>Genel vücut ağrısı</w:t>
      </w:r>
    </w:p>
    <w:p w:rsidR="00EF59CD" w:rsidRPr="00EF59CD" w:rsidRDefault="00EF59CD" w:rsidP="00EF59CD">
      <w:pPr>
        <w:shd w:val="clear" w:color="auto" w:fill="F8F8F8"/>
        <w:spacing w:after="300" w:line="240" w:lineRule="auto"/>
        <w:rPr>
          <w:rFonts w:ascii="Arial" w:eastAsia="Times New Roman" w:hAnsi="Arial" w:cs="Arial"/>
          <w:color w:val="333333"/>
          <w:sz w:val="24"/>
          <w:szCs w:val="24"/>
          <w:lang w:eastAsia="tr-TR"/>
        </w:rPr>
      </w:pPr>
      <w:r w:rsidRPr="00EF59CD">
        <w:rPr>
          <w:rFonts w:ascii="Arial" w:eastAsia="Times New Roman" w:hAnsi="Arial" w:cs="Arial"/>
          <w:color w:val="333333"/>
          <w:sz w:val="24"/>
          <w:szCs w:val="24"/>
          <w:lang w:eastAsia="tr-TR"/>
        </w:rPr>
        <w:t xml:space="preserve">Ateş hafif ya da şiddetli olabilir ve 40,6 dereceye kadar yükselebilir. İlk belirti olarak ortaya çıkar ve 2-3 gün sürüp düşer. Fakat döküntüler çıkınca tekrar yükselir. Döküntüler 1 haftadan daha uzun süre devam edebilir ve genellikle kulak arkasında başlar. Daha sonra baş ve boyun üzerine yayılır. Birkaç gün sonra bacaklar da </w:t>
      </w:r>
      <w:proofErr w:type="gramStart"/>
      <w:r w:rsidRPr="00EF59CD">
        <w:rPr>
          <w:rFonts w:ascii="Arial" w:eastAsia="Times New Roman" w:hAnsi="Arial" w:cs="Arial"/>
          <w:color w:val="333333"/>
          <w:sz w:val="24"/>
          <w:szCs w:val="24"/>
          <w:lang w:eastAsia="tr-TR"/>
        </w:rPr>
        <w:t>dahil</w:t>
      </w:r>
      <w:proofErr w:type="gramEnd"/>
      <w:r w:rsidRPr="00EF59CD">
        <w:rPr>
          <w:rFonts w:ascii="Arial" w:eastAsia="Times New Roman" w:hAnsi="Arial" w:cs="Arial"/>
          <w:color w:val="333333"/>
          <w:sz w:val="24"/>
          <w:szCs w:val="24"/>
          <w:lang w:eastAsia="tr-TR"/>
        </w:rPr>
        <w:t xml:space="preserve"> olmak üzere vücudun geri kalanını kaplar. Küçük noktasal döküntüler büyüdükçe, birleşerek bir bütün oluşturur.</w:t>
      </w:r>
    </w:p>
    <w:p w:rsidR="00EF59CD" w:rsidRPr="00EF59CD" w:rsidRDefault="00EF59CD" w:rsidP="00EF59CD">
      <w:pPr>
        <w:shd w:val="clear" w:color="auto" w:fill="F8F8F8"/>
        <w:spacing w:after="150" w:line="540" w:lineRule="atLeast"/>
        <w:outlineLvl w:val="1"/>
        <w:rPr>
          <w:rFonts w:ascii="Arial" w:eastAsia="Times New Roman" w:hAnsi="Arial" w:cs="Arial"/>
          <w:color w:val="333333"/>
          <w:sz w:val="42"/>
          <w:szCs w:val="42"/>
          <w:lang w:eastAsia="tr-TR"/>
        </w:rPr>
      </w:pPr>
      <w:bookmarkStart w:id="3" w:name="3"/>
      <w:bookmarkEnd w:id="3"/>
      <w:r w:rsidRPr="00EF59CD">
        <w:rPr>
          <w:rFonts w:ascii="Arial" w:eastAsia="Times New Roman" w:hAnsi="Arial" w:cs="Arial"/>
          <w:color w:val="333333"/>
          <w:sz w:val="42"/>
          <w:szCs w:val="42"/>
          <w:lang w:eastAsia="tr-TR"/>
        </w:rPr>
        <w:t>Kızamık tedavisi nasıl yapılır? </w:t>
      </w:r>
    </w:p>
    <w:p w:rsidR="00EF59CD" w:rsidRPr="00EF59CD" w:rsidRDefault="00EF59CD" w:rsidP="00EF59CD">
      <w:pPr>
        <w:shd w:val="clear" w:color="auto" w:fill="F8F8F8"/>
        <w:spacing w:after="300" w:line="240" w:lineRule="auto"/>
        <w:rPr>
          <w:rFonts w:ascii="Arial" w:eastAsia="Times New Roman" w:hAnsi="Arial" w:cs="Arial"/>
          <w:color w:val="333333"/>
          <w:sz w:val="24"/>
          <w:szCs w:val="24"/>
          <w:lang w:eastAsia="tr-TR"/>
        </w:rPr>
      </w:pPr>
      <w:r w:rsidRPr="00EF59CD">
        <w:rPr>
          <w:rFonts w:ascii="Arial" w:eastAsia="Times New Roman" w:hAnsi="Arial" w:cs="Arial"/>
          <w:b/>
          <w:bCs/>
          <w:color w:val="333333"/>
          <w:sz w:val="24"/>
          <w:szCs w:val="24"/>
          <w:lang w:eastAsia="tr-TR"/>
        </w:rPr>
        <w:t>​​​​​</w:t>
      </w:r>
      <w:r w:rsidRPr="00EF59CD">
        <w:rPr>
          <w:rFonts w:ascii="Arial" w:eastAsia="Times New Roman" w:hAnsi="Arial" w:cs="Arial"/>
          <w:color w:val="333333"/>
          <w:sz w:val="24"/>
          <w:szCs w:val="24"/>
          <w:lang w:eastAsia="tr-TR"/>
        </w:rPr>
        <w:t xml:space="preserve">Kızamık tedavisinde kullanılan herhangi bir </w:t>
      </w:r>
      <w:proofErr w:type="gramStart"/>
      <w:r w:rsidRPr="00EF59CD">
        <w:rPr>
          <w:rFonts w:ascii="Arial" w:eastAsia="Times New Roman" w:hAnsi="Arial" w:cs="Arial"/>
          <w:color w:val="333333"/>
          <w:sz w:val="24"/>
          <w:szCs w:val="24"/>
          <w:lang w:eastAsia="tr-TR"/>
        </w:rPr>
        <w:t>spesifik</w:t>
      </w:r>
      <w:proofErr w:type="gramEnd"/>
      <w:r w:rsidRPr="00EF59CD">
        <w:rPr>
          <w:rFonts w:ascii="Arial" w:eastAsia="Times New Roman" w:hAnsi="Arial" w:cs="Arial"/>
          <w:color w:val="333333"/>
          <w:sz w:val="24"/>
          <w:szCs w:val="24"/>
          <w:lang w:eastAsia="tr-TR"/>
        </w:rPr>
        <w:t xml:space="preserve"> ilaç yoktur. Doktorunuz çocuğunuzun hastalığı daha kolay atlatabilmesi için destekleyici tedavi önerecektir.</w:t>
      </w:r>
    </w:p>
    <w:p w:rsidR="00EF59CD" w:rsidRPr="00EF59CD" w:rsidRDefault="00EF59CD" w:rsidP="00EF59CD">
      <w:pPr>
        <w:shd w:val="clear" w:color="auto" w:fill="F8F8F8"/>
        <w:spacing w:after="150" w:line="540" w:lineRule="atLeast"/>
        <w:outlineLvl w:val="1"/>
        <w:rPr>
          <w:rFonts w:ascii="Arial" w:eastAsia="Times New Roman" w:hAnsi="Arial" w:cs="Arial"/>
          <w:color w:val="333333"/>
          <w:sz w:val="42"/>
          <w:szCs w:val="42"/>
          <w:lang w:eastAsia="tr-TR"/>
        </w:rPr>
      </w:pPr>
      <w:bookmarkStart w:id="4" w:name="4"/>
      <w:bookmarkEnd w:id="4"/>
      <w:r w:rsidRPr="00EF59CD">
        <w:rPr>
          <w:rFonts w:ascii="Arial" w:eastAsia="Times New Roman" w:hAnsi="Arial" w:cs="Arial"/>
          <w:color w:val="333333"/>
          <w:sz w:val="42"/>
          <w:szCs w:val="42"/>
          <w:lang w:eastAsia="tr-TR"/>
        </w:rPr>
        <w:t>Kızamıkçık </w:t>
      </w:r>
    </w:p>
    <w:p w:rsidR="00EF59CD" w:rsidRPr="00EF59CD" w:rsidRDefault="00EF59CD" w:rsidP="00EF59CD">
      <w:pPr>
        <w:shd w:val="clear" w:color="auto" w:fill="F8F8F8"/>
        <w:spacing w:after="300" w:line="240" w:lineRule="auto"/>
        <w:rPr>
          <w:rFonts w:ascii="Arial" w:eastAsia="Times New Roman" w:hAnsi="Arial" w:cs="Arial"/>
          <w:color w:val="333333"/>
          <w:sz w:val="24"/>
          <w:szCs w:val="24"/>
          <w:lang w:eastAsia="tr-TR"/>
        </w:rPr>
      </w:pPr>
      <w:r w:rsidRPr="00EF59CD">
        <w:rPr>
          <w:rFonts w:ascii="Arial" w:eastAsia="Times New Roman" w:hAnsi="Arial" w:cs="Arial"/>
          <w:color w:val="333333"/>
          <w:sz w:val="24"/>
          <w:szCs w:val="24"/>
          <w:lang w:eastAsia="tr-TR"/>
        </w:rPr>
        <w:t xml:space="preserve">Kızamıkçık, en sık olarak bebek ve çocuklarda görülen bulaşıcı bir </w:t>
      </w:r>
      <w:proofErr w:type="spellStart"/>
      <w:r w:rsidRPr="00EF59CD">
        <w:rPr>
          <w:rFonts w:ascii="Arial" w:eastAsia="Times New Roman" w:hAnsi="Arial" w:cs="Arial"/>
          <w:color w:val="333333"/>
          <w:sz w:val="24"/>
          <w:szCs w:val="24"/>
          <w:lang w:eastAsia="tr-TR"/>
        </w:rPr>
        <w:t>viral</w:t>
      </w:r>
      <w:proofErr w:type="spellEnd"/>
      <w:r w:rsidRPr="00EF59CD">
        <w:rPr>
          <w:rFonts w:ascii="Arial" w:eastAsia="Times New Roman" w:hAnsi="Arial" w:cs="Arial"/>
          <w:color w:val="333333"/>
          <w:sz w:val="24"/>
          <w:szCs w:val="24"/>
          <w:lang w:eastAsia="tr-TR"/>
        </w:rPr>
        <w:t xml:space="preserve"> </w:t>
      </w:r>
      <w:proofErr w:type="gramStart"/>
      <w:r w:rsidRPr="00EF59CD">
        <w:rPr>
          <w:rFonts w:ascii="Arial" w:eastAsia="Times New Roman" w:hAnsi="Arial" w:cs="Arial"/>
          <w:color w:val="333333"/>
          <w:sz w:val="24"/>
          <w:szCs w:val="24"/>
          <w:lang w:eastAsia="tr-TR"/>
        </w:rPr>
        <w:t>enfeksiyondur</w:t>
      </w:r>
      <w:proofErr w:type="gramEnd"/>
      <w:r w:rsidRPr="00EF59CD">
        <w:rPr>
          <w:rFonts w:ascii="Arial" w:eastAsia="Times New Roman" w:hAnsi="Arial" w:cs="Arial"/>
          <w:color w:val="333333"/>
          <w:sz w:val="24"/>
          <w:szCs w:val="24"/>
          <w:lang w:eastAsia="tr-TR"/>
        </w:rPr>
        <w:t>. Yetişkinlerde de görülebilmesine rağmen nadirdir. Hamilelik sırasında anneye bulaşırsa fetüse önemli ölçüde zararlı olabilir. Tedavisi kızamıkta olduğu gibi belirtilere yönelik olarak planlanır. Aşı yoluyla önlenebildiğinden eskiye göre görülme sıklığı azalmıştır.</w:t>
      </w:r>
    </w:p>
    <w:p w:rsidR="00EF59CD" w:rsidRPr="00EF59CD" w:rsidRDefault="00EF59CD" w:rsidP="00EF59CD">
      <w:pPr>
        <w:shd w:val="clear" w:color="auto" w:fill="F8F8F8"/>
        <w:spacing w:after="150" w:line="540" w:lineRule="atLeast"/>
        <w:outlineLvl w:val="1"/>
        <w:rPr>
          <w:rFonts w:ascii="Arial" w:eastAsia="Times New Roman" w:hAnsi="Arial" w:cs="Arial"/>
          <w:color w:val="333333"/>
          <w:sz w:val="42"/>
          <w:szCs w:val="42"/>
          <w:lang w:eastAsia="tr-TR"/>
        </w:rPr>
      </w:pPr>
      <w:bookmarkStart w:id="5" w:name="5"/>
      <w:bookmarkEnd w:id="5"/>
      <w:r w:rsidRPr="00EF59CD">
        <w:rPr>
          <w:rFonts w:ascii="Arial" w:eastAsia="Times New Roman" w:hAnsi="Arial" w:cs="Arial"/>
          <w:color w:val="333333"/>
          <w:sz w:val="42"/>
          <w:szCs w:val="42"/>
          <w:lang w:eastAsia="tr-TR"/>
        </w:rPr>
        <w:t>Kızamıkçık belirtileri nelerdir?</w:t>
      </w:r>
    </w:p>
    <w:p w:rsidR="00EF59CD" w:rsidRPr="00EF59CD" w:rsidRDefault="00EF59CD" w:rsidP="00EF59CD">
      <w:pPr>
        <w:shd w:val="clear" w:color="auto" w:fill="F8F8F8"/>
        <w:spacing w:after="300" w:line="240" w:lineRule="auto"/>
        <w:rPr>
          <w:rFonts w:ascii="Arial" w:eastAsia="Times New Roman" w:hAnsi="Arial" w:cs="Arial"/>
          <w:color w:val="333333"/>
          <w:sz w:val="24"/>
          <w:szCs w:val="24"/>
          <w:lang w:eastAsia="tr-TR"/>
        </w:rPr>
      </w:pPr>
      <w:r w:rsidRPr="00EF59CD">
        <w:rPr>
          <w:rFonts w:ascii="Arial" w:eastAsia="Times New Roman" w:hAnsi="Arial" w:cs="Arial"/>
          <w:color w:val="333333"/>
          <w:sz w:val="24"/>
          <w:szCs w:val="24"/>
          <w:lang w:eastAsia="tr-TR"/>
        </w:rPr>
        <w:t>Kızamıkçık belirtileri her çocukta farklı şekillerde bulunabilir. Ek olarak, belirtilerin birçoğu hastalığa özgü değildir. Yani benzer şikâyetler başka hastalıklarda da ortaya çıkabilir. Hastalıkta ateş, burun akıntısı, öksürük gibi grip benzeri belirtiler sıklıkla görülür. Ayrıca lenf düğümlerinde şişme ve ağrı vardır.</w:t>
      </w:r>
    </w:p>
    <w:p w:rsidR="00EF59CD" w:rsidRPr="00EF59CD" w:rsidRDefault="00EF59CD" w:rsidP="00EF59CD">
      <w:pPr>
        <w:shd w:val="clear" w:color="auto" w:fill="F8F8F8"/>
        <w:spacing w:after="300" w:line="240" w:lineRule="auto"/>
        <w:rPr>
          <w:rFonts w:ascii="Arial" w:eastAsia="Times New Roman" w:hAnsi="Arial" w:cs="Arial"/>
          <w:color w:val="333333"/>
          <w:sz w:val="24"/>
          <w:szCs w:val="24"/>
          <w:lang w:eastAsia="tr-TR"/>
        </w:rPr>
      </w:pPr>
      <w:r w:rsidRPr="00EF59CD">
        <w:rPr>
          <w:rFonts w:ascii="Arial" w:eastAsia="Times New Roman" w:hAnsi="Arial" w:cs="Arial"/>
          <w:color w:val="333333"/>
          <w:sz w:val="24"/>
          <w:szCs w:val="24"/>
          <w:lang w:eastAsia="tr-TR"/>
        </w:rPr>
        <w:t>Kızamıkçıkta tipik olarak küçük, parlak kırmızı deri döküntüleri vardır. Döküntüler genellikle kaşıntılı değildir ve kızamıkta olduğu gibi birbiriyle kaynaşmaz.</w:t>
      </w:r>
    </w:p>
    <w:p w:rsidR="00EF59CD" w:rsidRPr="00EF59CD" w:rsidRDefault="00EF59CD" w:rsidP="00EF59CD">
      <w:pPr>
        <w:shd w:val="clear" w:color="auto" w:fill="F8F8F8"/>
        <w:spacing w:after="150" w:line="540" w:lineRule="atLeast"/>
        <w:outlineLvl w:val="1"/>
        <w:rPr>
          <w:rFonts w:ascii="Arial" w:eastAsia="Times New Roman" w:hAnsi="Arial" w:cs="Arial"/>
          <w:color w:val="333333"/>
          <w:sz w:val="42"/>
          <w:szCs w:val="42"/>
          <w:lang w:eastAsia="tr-TR"/>
        </w:rPr>
      </w:pPr>
      <w:bookmarkStart w:id="6" w:name="6"/>
      <w:bookmarkEnd w:id="6"/>
      <w:r w:rsidRPr="00EF59CD">
        <w:rPr>
          <w:rFonts w:ascii="Arial" w:eastAsia="Times New Roman" w:hAnsi="Arial" w:cs="Arial"/>
          <w:color w:val="333333"/>
          <w:sz w:val="42"/>
          <w:szCs w:val="42"/>
          <w:lang w:eastAsia="tr-TR"/>
        </w:rPr>
        <w:lastRenderedPageBreak/>
        <w:t>Kabakulak </w:t>
      </w:r>
    </w:p>
    <w:p w:rsidR="00EF59CD" w:rsidRPr="00EF59CD" w:rsidRDefault="00EF59CD" w:rsidP="00EF59CD">
      <w:pPr>
        <w:shd w:val="clear" w:color="auto" w:fill="F8F8F8"/>
        <w:spacing w:after="300" w:line="240" w:lineRule="auto"/>
        <w:rPr>
          <w:rFonts w:ascii="Arial" w:eastAsia="Times New Roman" w:hAnsi="Arial" w:cs="Arial"/>
          <w:color w:val="333333"/>
          <w:sz w:val="24"/>
          <w:szCs w:val="24"/>
          <w:lang w:eastAsia="tr-TR"/>
        </w:rPr>
      </w:pPr>
      <w:r w:rsidRPr="00EF59CD">
        <w:rPr>
          <w:rFonts w:ascii="Arial" w:eastAsia="Times New Roman" w:hAnsi="Arial" w:cs="Arial"/>
          <w:color w:val="333333"/>
          <w:sz w:val="24"/>
          <w:szCs w:val="24"/>
          <w:lang w:eastAsia="tr-TR"/>
        </w:rPr>
        <w:t xml:space="preserve">Kabakulak, özellikle </w:t>
      </w:r>
      <w:proofErr w:type="spellStart"/>
      <w:r w:rsidRPr="00EF59CD">
        <w:rPr>
          <w:rFonts w:ascii="Arial" w:eastAsia="Times New Roman" w:hAnsi="Arial" w:cs="Arial"/>
          <w:color w:val="333333"/>
          <w:sz w:val="24"/>
          <w:szCs w:val="24"/>
          <w:lang w:eastAsia="tr-TR"/>
        </w:rPr>
        <w:t>parotis</w:t>
      </w:r>
      <w:proofErr w:type="spellEnd"/>
      <w:r w:rsidRPr="00EF59CD">
        <w:rPr>
          <w:rFonts w:ascii="Arial" w:eastAsia="Times New Roman" w:hAnsi="Arial" w:cs="Arial"/>
          <w:color w:val="333333"/>
          <w:sz w:val="24"/>
          <w:szCs w:val="24"/>
          <w:lang w:eastAsia="tr-TR"/>
        </w:rPr>
        <w:t xml:space="preserve"> bezlerini etkileyen </w:t>
      </w:r>
      <w:proofErr w:type="spellStart"/>
      <w:r w:rsidRPr="00EF59CD">
        <w:rPr>
          <w:rFonts w:ascii="Arial" w:eastAsia="Times New Roman" w:hAnsi="Arial" w:cs="Arial"/>
          <w:color w:val="333333"/>
          <w:sz w:val="24"/>
          <w:szCs w:val="24"/>
          <w:lang w:eastAsia="tr-TR"/>
        </w:rPr>
        <w:t>viral</w:t>
      </w:r>
      <w:proofErr w:type="spellEnd"/>
      <w:r w:rsidRPr="00EF59CD">
        <w:rPr>
          <w:rFonts w:ascii="Arial" w:eastAsia="Times New Roman" w:hAnsi="Arial" w:cs="Arial"/>
          <w:color w:val="333333"/>
          <w:sz w:val="24"/>
          <w:szCs w:val="24"/>
          <w:lang w:eastAsia="tr-TR"/>
        </w:rPr>
        <w:t xml:space="preserve"> bir </w:t>
      </w:r>
      <w:proofErr w:type="gramStart"/>
      <w:r w:rsidRPr="00EF59CD">
        <w:rPr>
          <w:rFonts w:ascii="Arial" w:eastAsia="Times New Roman" w:hAnsi="Arial" w:cs="Arial"/>
          <w:color w:val="333333"/>
          <w:sz w:val="24"/>
          <w:szCs w:val="24"/>
          <w:lang w:eastAsia="tr-TR"/>
        </w:rPr>
        <w:t>enfeksiyondur</w:t>
      </w:r>
      <w:proofErr w:type="gramEnd"/>
      <w:r w:rsidRPr="00EF59CD">
        <w:rPr>
          <w:rFonts w:ascii="Arial" w:eastAsia="Times New Roman" w:hAnsi="Arial" w:cs="Arial"/>
          <w:color w:val="333333"/>
          <w:sz w:val="24"/>
          <w:szCs w:val="24"/>
          <w:lang w:eastAsia="tr-TR"/>
        </w:rPr>
        <w:t xml:space="preserve">. </w:t>
      </w:r>
      <w:proofErr w:type="spellStart"/>
      <w:r w:rsidRPr="00EF59CD">
        <w:rPr>
          <w:rFonts w:ascii="Arial" w:eastAsia="Times New Roman" w:hAnsi="Arial" w:cs="Arial"/>
          <w:color w:val="333333"/>
          <w:sz w:val="24"/>
          <w:szCs w:val="24"/>
          <w:lang w:eastAsia="tr-TR"/>
        </w:rPr>
        <w:t>Parotis</w:t>
      </w:r>
      <w:proofErr w:type="spellEnd"/>
      <w:r w:rsidRPr="00EF59CD">
        <w:rPr>
          <w:rFonts w:ascii="Arial" w:eastAsia="Times New Roman" w:hAnsi="Arial" w:cs="Arial"/>
          <w:color w:val="333333"/>
          <w:sz w:val="24"/>
          <w:szCs w:val="24"/>
          <w:lang w:eastAsia="tr-TR"/>
        </w:rPr>
        <w:t xml:space="preserve"> bezleri kulaklarımızın önünde bulunan büyük tükürük bezleridir. Kabakulak bu bezlerden birini ya da ikisini birden etkileyebilen bir </w:t>
      </w:r>
      <w:proofErr w:type="gramStart"/>
      <w:r w:rsidRPr="00EF59CD">
        <w:rPr>
          <w:rFonts w:ascii="Arial" w:eastAsia="Times New Roman" w:hAnsi="Arial" w:cs="Arial"/>
          <w:color w:val="333333"/>
          <w:sz w:val="24"/>
          <w:szCs w:val="24"/>
          <w:lang w:eastAsia="tr-TR"/>
        </w:rPr>
        <w:t>enfeksiyondur</w:t>
      </w:r>
      <w:proofErr w:type="gramEnd"/>
      <w:r w:rsidRPr="00EF59CD">
        <w:rPr>
          <w:rFonts w:ascii="Arial" w:eastAsia="Times New Roman" w:hAnsi="Arial" w:cs="Arial"/>
          <w:color w:val="333333"/>
          <w:sz w:val="24"/>
          <w:szCs w:val="24"/>
          <w:lang w:eastAsia="tr-TR"/>
        </w:rPr>
        <w:t>.</w:t>
      </w:r>
    </w:p>
    <w:p w:rsidR="00EF59CD" w:rsidRPr="00EF59CD" w:rsidRDefault="00EF59CD" w:rsidP="00EF59CD">
      <w:pPr>
        <w:shd w:val="clear" w:color="auto" w:fill="F8F8F8"/>
        <w:spacing w:after="300" w:line="240" w:lineRule="auto"/>
        <w:rPr>
          <w:rFonts w:ascii="Arial" w:eastAsia="Times New Roman" w:hAnsi="Arial" w:cs="Arial"/>
          <w:color w:val="333333"/>
          <w:sz w:val="24"/>
          <w:szCs w:val="24"/>
          <w:lang w:eastAsia="tr-TR"/>
        </w:rPr>
      </w:pPr>
      <w:r w:rsidRPr="00EF59CD">
        <w:rPr>
          <w:rFonts w:ascii="Arial" w:eastAsia="Times New Roman" w:hAnsi="Arial" w:cs="Arial"/>
          <w:color w:val="333333"/>
          <w:sz w:val="24"/>
          <w:szCs w:val="24"/>
          <w:lang w:eastAsia="tr-TR"/>
        </w:rPr>
        <w:t xml:space="preserve">Tüm dünyada kabakulak aşısı rutin hale gelene kadar </w:t>
      </w:r>
      <w:proofErr w:type="gramStart"/>
      <w:r w:rsidRPr="00EF59CD">
        <w:rPr>
          <w:rFonts w:ascii="Arial" w:eastAsia="Times New Roman" w:hAnsi="Arial" w:cs="Arial"/>
          <w:color w:val="333333"/>
          <w:sz w:val="24"/>
          <w:szCs w:val="24"/>
          <w:lang w:eastAsia="tr-TR"/>
        </w:rPr>
        <w:t>enfeksiyon</w:t>
      </w:r>
      <w:proofErr w:type="gramEnd"/>
      <w:r w:rsidRPr="00EF59CD">
        <w:rPr>
          <w:rFonts w:ascii="Arial" w:eastAsia="Times New Roman" w:hAnsi="Arial" w:cs="Arial"/>
          <w:color w:val="333333"/>
          <w:sz w:val="24"/>
          <w:szCs w:val="24"/>
          <w:lang w:eastAsia="tr-TR"/>
        </w:rPr>
        <w:t xml:space="preserve"> özellikle çocuklarda oldukça sık olarak görülmekteydi. Günümüzde ise aşılama sayesinde hastalığın sıklığı artık önemli ölçüde azalmıştır. Kabakulak işitme kaybına sebep olabilir. Spesifik tedavisi yoktur ve bu sebeple aşılama çok önemlidir.</w:t>
      </w:r>
    </w:p>
    <w:p w:rsidR="00EF59CD" w:rsidRPr="00EF59CD" w:rsidRDefault="00EF59CD" w:rsidP="00EF59CD">
      <w:pPr>
        <w:shd w:val="clear" w:color="auto" w:fill="F8F8F8"/>
        <w:spacing w:after="150" w:line="540" w:lineRule="atLeast"/>
        <w:outlineLvl w:val="1"/>
        <w:rPr>
          <w:rFonts w:ascii="Arial" w:eastAsia="Times New Roman" w:hAnsi="Arial" w:cs="Arial"/>
          <w:color w:val="333333"/>
          <w:sz w:val="42"/>
          <w:szCs w:val="42"/>
          <w:lang w:eastAsia="tr-TR"/>
        </w:rPr>
      </w:pPr>
      <w:bookmarkStart w:id="7" w:name="7"/>
      <w:bookmarkEnd w:id="7"/>
      <w:r w:rsidRPr="00EF59CD">
        <w:rPr>
          <w:rFonts w:ascii="Arial" w:eastAsia="Times New Roman" w:hAnsi="Arial" w:cs="Arial"/>
          <w:color w:val="333333"/>
          <w:sz w:val="42"/>
          <w:szCs w:val="42"/>
          <w:lang w:eastAsia="tr-TR"/>
        </w:rPr>
        <w:t>Kabakulak neden olur? </w:t>
      </w:r>
    </w:p>
    <w:p w:rsidR="00EF59CD" w:rsidRPr="00EF59CD" w:rsidRDefault="00EF59CD" w:rsidP="00EF59CD">
      <w:pPr>
        <w:shd w:val="clear" w:color="auto" w:fill="F8F8F8"/>
        <w:spacing w:after="300" w:line="240" w:lineRule="auto"/>
        <w:rPr>
          <w:rFonts w:ascii="Arial" w:eastAsia="Times New Roman" w:hAnsi="Arial" w:cs="Arial"/>
          <w:color w:val="333333"/>
          <w:sz w:val="24"/>
          <w:szCs w:val="24"/>
          <w:lang w:eastAsia="tr-TR"/>
        </w:rPr>
      </w:pPr>
      <w:r w:rsidRPr="00EF59CD">
        <w:rPr>
          <w:rFonts w:ascii="Arial" w:eastAsia="Times New Roman" w:hAnsi="Arial" w:cs="Arial"/>
          <w:color w:val="333333"/>
          <w:sz w:val="24"/>
          <w:szCs w:val="24"/>
          <w:lang w:eastAsia="tr-TR"/>
        </w:rPr>
        <w:t xml:space="preserve">Hastalık, kabakulak virüsünün neden olduğu bir </w:t>
      </w:r>
      <w:proofErr w:type="gramStart"/>
      <w:r w:rsidRPr="00EF59CD">
        <w:rPr>
          <w:rFonts w:ascii="Arial" w:eastAsia="Times New Roman" w:hAnsi="Arial" w:cs="Arial"/>
          <w:color w:val="333333"/>
          <w:sz w:val="24"/>
          <w:szCs w:val="24"/>
          <w:lang w:eastAsia="tr-TR"/>
        </w:rPr>
        <w:t>enfeksiyondur</w:t>
      </w:r>
      <w:proofErr w:type="gramEnd"/>
      <w:r w:rsidRPr="00EF59CD">
        <w:rPr>
          <w:rFonts w:ascii="Arial" w:eastAsia="Times New Roman" w:hAnsi="Arial" w:cs="Arial"/>
          <w:color w:val="333333"/>
          <w:sz w:val="24"/>
          <w:szCs w:val="24"/>
          <w:lang w:eastAsia="tr-TR"/>
        </w:rPr>
        <w:t>. Durumdan etkilenmiş bir kişiden tükürük, balgam gibi solunum salgıları yoluyla bulaşabilir. Etken ile temas sonucu virüs solunum yolundan tükürük bezlerine gider, burada çoğalır ve bezlerin şişmesine neden olur.</w:t>
      </w:r>
      <w:r w:rsidRPr="00EF59CD">
        <w:rPr>
          <w:rFonts w:ascii="Arial" w:eastAsia="Times New Roman" w:hAnsi="Arial" w:cs="Arial"/>
          <w:color w:val="333333"/>
          <w:sz w:val="24"/>
          <w:szCs w:val="24"/>
          <w:lang w:eastAsia="tr-TR"/>
        </w:rPr>
        <w:br/>
      </w:r>
      <w:r w:rsidRPr="00EF59CD">
        <w:rPr>
          <w:rFonts w:ascii="Arial" w:eastAsia="Times New Roman" w:hAnsi="Arial" w:cs="Arial"/>
          <w:color w:val="333333"/>
          <w:sz w:val="24"/>
          <w:szCs w:val="24"/>
          <w:lang w:eastAsia="tr-TR"/>
        </w:rPr>
        <w:br/>
        <w:t xml:space="preserve">Kabakulak, virüsü kapan kişilerden yaklaşık 15 gün boyunca bulaşıcıdır. Virüs belirtilerin görülmeye başlamasından 7 gün önce ve başladıktan sonra 8 güne kadar bulaşır. Kabakulak virüsü, özellikle çocuklarda </w:t>
      </w:r>
      <w:proofErr w:type="gramStart"/>
      <w:r w:rsidRPr="00EF59CD">
        <w:rPr>
          <w:rFonts w:ascii="Arial" w:eastAsia="Times New Roman" w:hAnsi="Arial" w:cs="Arial"/>
          <w:color w:val="333333"/>
          <w:sz w:val="24"/>
          <w:szCs w:val="24"/>
          <w:lang w:eastAsia="tr-TR"/>
        </w:rPr>
        <w:t>enfeksiyonun</w:t>
      </w:r>
      <w:proofErr w:type="gramEnd"/>
      <w:r w:rsidRPr="00EF59CD">
        <w:rPr>
          <w:rFonts w:ascii="Arial" w:eastAsia="Times New Roman" w:hAnsi="Arial" w:cs="Arial"/>
          <w:color w:val="333333"/>
          <w:sz w:val="24"/>
          <w:szCs w:val="24"/>
          <w:lang w:eastAsia="tr-TR"/>
        </w:rPr>
        <w:t xml:space="preserve"> yaygın bir nedeni olan </w:t>
      </w:r>
      <w:proofErr w:type="spellStart"/>
      <w:r w:rsidRPr="00EF59CD">
        <w:rPr>
          <w:rFonts w:ascii="Arial" w:eastAsia="Times New Roman" w:hAnsi="Arial" w:cs="Arial"/>
          <w:color w:val="333333"/>
          <w:sz w:val="24"/>
          <w:szCs w:val="24"/>
          <w:lang w:eastAsia="tr-TR"/>
        </w:rPr>
        <w:t>paramyxovirus</w:t>
      </w:r>
      <w:proofErr w:type="spellEnd"/>
      <w:r w:rsidRPr="00EF59CD">
        <w:rPr>
          <w:rFonts w:ascii="Arial" w:eastAsia="Times New Roman" w:hAnsi="Arial" w:cs="Arial"/>
          <w:color w:val="333333"/>
          <w:sz w:val="24"/>
          <w:szCs w:val="24"/>
          <w:lang w:eastAsia="tr-TR"/>
        </w:rPr>
        <w:t xml:space="preserve"> ailesinin bir parçasıdır.</w:t>
      </w:r>
    </w:p>
    <w:p w:rsidR="00EF59CD" w:rsidRPr="00EF59CD" w:rsidRDefault="00EF59CD" w:rsidP="00EF59CD">
      <w:pPr>
        <w:shd w:val="clear" w:color="auto" w:fill="F8F8F8"/>
        <w:spacing w:after="150" w:line="540" w:lineRule="atLeast"/>
        <w:outlineLvl w:val="1"/>
        <w:rPr>
          <w:rFonts w:ascii="Arial" w:eastAsia="Times New Roman" w:hAnsi="Arial" w:cs="Arial"/>
          <w:color w:val="333333"/>
          <w:sz w:val="42"/>
          <w:szCs w:val="42"/>
          <w:lang w:eastAsia="tr-TR"/>
        </w:rPr>
      </w:pPr>
      <w:bookmarkStart w:id="8" w:name="8"/>
      <w:bookmarkEnd w:id="8"/>
      <w:r w:rsidRPr="00EF59CD">
        <w:rPr>
          <w:rFonts w:ascii="Arial" w:eastAsia="Times New Roman" w:hAnsi="Arial" w:cs="Arial"/>
          <w:color w:val="333333"/>
          <w:sz w:val="42"/>
          <w:szCs w:val="42"/>
          <w:lang w:eastAsia="tr-TR"/>
        </w:rPr>
        <w:t>Kabakulak belirtileri nelerdir? </w:t>
      </w:r>
    </w:p>
    <w:p w:rsidR="00EF59CD" w:rsidRPr="00EF59CD" w:rsidRDefault="00EF59CD" w:rsidP="00EF59CD">
      <w:pPr>
        <w:shd w:val="clear" w:color="auto" w:fill="F8F8F8"/>
        <w:spacing w:after="300" w:line="240" w:lineRule="auto"/>
        <w:rPr>
          <w:rFonts w:ascii="Arial" w:eastAsia="Times New Roman" w:hAnsi="Arial" w:cs="Arial"/>
          <w:color w:val="333333"/>
          <w:sz w:val="24"/>
          <w:szCs w:val="24"/>
          <w:lang w:eastAsia="tr-TR"/>
        </w:rPr>
      </w:pPr>
      <w:r w:rsidRPr="00EF59CD">
        <w:rPr>
          <w:rFonts w:ascii="Arial" w:eastAsia="Times New Roman" w:hAnsi="Arial" w:cs="Arial"/>
          <w:b/>
          <w:bCs/>
          <w:color w:val="333333"/>
          <w:sz w:val="24"/>
          <w:szCs w:val="24"/>
          <w:lang w:eastAsia="tr-TR"/>
        </w:rPr>
        <w:t>​​​​​​</w:t>
      </w:r>
      <w:r w:rsidRPr="00EF59CD">
        <w:rPr>
          <w:rFonts w:ascii="Arial" w:eastAsia="Times New Roman" w:hAnsi="Arial" w:cs="Arial"/>
          <w:color w:val="333333"/>
          <w:sz w:val="24"/>
          <w:szCs w:val="24"/>
          <w:lang w:eastAsia="tr-TR"/>
        </w:rPr>
        <w:t>Hastalığa yakalanan bazı insanlarda herhangi bir belirti görülmezken bazı bireylerde ise hafif belirtiler bulunur. Belirtiler genellikle virüse maruz kaldıktan sonra yaklaşık olarak 2 ila 3 hafta sonra görülmeye başlar. Bu süreden sonra aşağıdaki belirti ve bulgular görülür;</w:t>
      </w:r>
    </w:p>
    <w:p w:rsidR="00EF59CD" w:rsidRPr="00EF59CD" w:rsidRDefault="00EF59CD" w:rsidP="00EF59CD">
      <w:pPr>
        <w:numPr>
          <w:ilvl w:val="0"/>
          <w:numId w:val="3"/>
        </w:numPr>
        <w:shd w:val="clear" w:color="auto" w:fill="F8F8F8"/>
        <w:spacing w:after="0" w:line="240" w:lineRule="auto"/>
        <w:ind w:left="0"/>
        <w:rPr>
          <w:rFonts w:ascii="Arial" w:eastAsia="Times New Roman" w:hAnsi="Arial" w:cs="Arial"/>
          <w:color w:val="333333"/>
          <w:sz w:val="21"/>
          <w:szCs w:val="21"/>
          <w:lang w:eastAsia="tr-TR"/>
        </w:rPr>
      </w:pPr>
      <w:r w:rsidRPr="00EF59CD">
        <w:rPr>
          <w:rFonts w:ascii="Arial" w:eastAsia="Times New Roman" w:hAnsi="Arial" w:cs="Arial"/>
          <w:color w:val="333333"/>
          <w:sz w:val="21"/>
          <w:szCs w:val="21"/>
          <w:lang w:eastAsia="tr-TR"/>
        </w:rPr>
        <w:t>Yüzün bir veya iki tarafında şişmiş, ağrılı tükürük bezleri</w:t>
      </w:r>
    </w:p>
    <w:p w:rsidR="00EF59CD" w:rsidRPr="00EF59CD" w:rsidRDefault="00EF59CD" w:rsidP="00EF59CD">
      <w:pPr>
        <w:numPr>
          <w:ilvl w:val="0"/>
          <w:numId w:val="3"/>
        </w:numPr>
        <w:shd w:val="clear" w:color="auto" w:fill="F8F8F8"/>
        <w:spacing w:after="0" w:line="240" w:lineRule="auto"/>
        <w:ind w:left="0"/>
        <w:rPr>
          <w:rFonts w:ascii="Arial" w:eastAsia="Times New Roman" w:hAnsi="Arial" w:cs="Arial"/>
          <w:color w:val="333333"/>
          <w:sz w:val="21"/>
          <w:szCs w:val="21"/>
          <w:lang w:eastAsia="tr-TR"/>
        </w:rPr>
      </w:pPr>
      <w:r w:rsidRPr="00EF59CD">
        <w:rPr>
          <w:rFonts w:ascii="Arial" w:eastAsia="Times New Roman" w:hAnsi="Arial" w:cs="Arial"/>
          <w:color w:val="333333"/>
          <w:sz w:val="21"/>
          <w:szCs w:val="21"/>
          <w:lang w:eastAsia="tr-TR"/>
        </w:rPr>
        <w:t>Ateş</w:t>
      </w:r>
    </w:p>
    <w:p w:rsidR="00EF59CD" w:rsidRPr="00EF59CD" w:rsidRDefault="00EF59CD" w:rsidP="00EF59CD">
      <w:pPr>
        <w:numPr>
          <w:ilvl w:val="0"/>
          <w:numId w:val="3"/>
        </w:numPr>
        <w:shd w:val="clear" w:color="auto" w:fill="F8F8F8"/>
        <w:spacing w:after="0" w:line="240" w:lineRule="auto"/>
        <w:ind w:left="0"/>
        <w:rPr>
          <w:rFonts w:ascii="Arial" w:eastAsia="Times New Roman" w:hAnsi="Arial" w:cs="Arial"/>
          <w:color w:val="333333"/>
          <w:sz w:val="21"/>
          <w:szCs w:val="21"/>
          <w:lang w:eastAsia="tr-TR"/>
        </w:rPr>
      </w:pPr>
      <w:r w:rsidRPr="00EF59CD">
        <w:rPr>
          <w:rFonts w:ascii="Arial" w:eastAsia="Times New Roman" w:hAnsi="Arial" w:cs="Arial"/>
          <w:color w:val="333333"/>
          <w:sz w:val="21"/>
          <w:szCs w:val="21"/>
          <w:lang w:eastAsia="tr-TR"/>
        </w:rPr>
        <w:t>Baş ağrısı</w:t>
      </w:r>
    </w:p>
    <w:p w:rsidR="00EF59CD" w:rsidRPr="00EF59CD" w:rsidRDefault="00EF59CD" w:rsidP="00EF59CD">
      <w:pPr>
        <w:numPr>
          <w:ilvl w:val="0"/>
          <w:numId w:val="3"/>
        </w:numPr>
        <w:shd w:val="clear" w:color="auto" w:fill="F8F8F8"/>
        <w:spacing w:after="0" w:line="240" w:lineRule="auto"/>
        <w:ind w:left="0"/>
        <w:rPr>
          <w:rFonts w:ascii="Arial" w:eastAsia="Times New Roman" w:hAnsi="Arial" w:cs="Arial"/>
          <w:color w:val="333333"/>
          <w:sz w:val="21"/>
          <w:szCs w:val="21"/>
          <w:lang w:eastAsia="tr-TR"/>
        </w:rPr>
      </w:pPr>
      <w:r w:rsidRPr="00EF59CD">
        <w:rPr>
          <w:rFonts w:ascii="Arial" w:eastAsia="Times New Roman" w:hAnsi="Arial" w:cs="Arial"/>
          <w:color w:val="333333"/>
          <w:sz w:val="21"/>
          <w:szCs w:val="21"/>
          <w:lang w:eastAsia="tr-TR"/>
        </w:rPr>
        <w:t>Kas ağrıları</w:t>
      </w:r>
    </w:p>
    <w:p w:rsidR="00EF59CD" w:rsidRPr="00EF59CD" w:rsidRDefault="00EF59CD" w:rsidP="00EF59CD">
      <w:pPr>
        <w:numPr>
          <w:ilvl w:val="0"/>
          <w:numId w:val="3"/>
        </w:numPr>
        <w:shd w:val="clear" w:color="auto" w:fill="F8F8F8"/>
        <w:spacing w:after="0" w:line="240" w:lineRule="auto"/>
        <w:ind w:left="0"/>
        <w:rPr>
          <w:rFonts w:ascii="Arial" w:eastAsia="Times New Roman" w:hAnsi="Arial" w:cs="Arial"/>
          <w:color w:val="333333"/>
          <w:sz w:val="21"/>
          <w:szCs w:val="21"/>
          <w:lang w:eastAsia="tr-TR"/>
        </w:rPr>
      </w:pPr>
      <w:r w:rsidRPr="00EF59CD">
        <w:rPr>
          <w:rFonts w:ascii="Arial" w:eastAsia="Times New Roman" w:hAnsi="Arial" w:cs="Arial"/>
          <w:color w:val="333333"/>
          <w:sz w:val="21"/>
          <w:szCs w:val="21"/>
          <w:lang w:eastAsia="tr-TR"/>
        </w:rPr>
        <w:t>Halsizlik ve yorgunluk</w:t>
      </w:r>
    </w:p>
    <w:p w:rsidR="00EF59CD" w:rsidRPr="00EF59CD" w:rsidRDefault="00EF59CD" w:rsidP="00EF59CD">
      <w:pPr>
        <w:numPr>
          <w:ilvl w:val="0"/>
          <w:numId w:val="3"/>
        </w:numPr>
        <w:shd w:val="clear" w:color="auto" w:fill="F8F8F8"/>
        <w:spacing w:after="0" w:line="240" w:lineRule="auto"/>
        <w:ind w:left="0"/>
        <w:rPr>
          <w:rFonts w:ascii="Arial" w:eastAsia="Times New Roman" w:hAnsi="Arial" w:cs="Arial"/>
          <w:color w:val="333333"/>
          <w:sz w:val="21"/>
          <w:szCs w:val="21"/>
          <w:lang w:eastAsia="tr-TR"/>
        </w:rPr>
      </w:pPr>
      <w:r w:rsidRPr="00EF59CD">
        <w:rPr>
          <w:rFonts w:ascii="Arial" w:eastAsia="Times New Roman" w:hAnsi="Arial" w:cs="Arial"/>
          <w:color w:val="333333"/>
          <w:sz w:val="21"/>
          <w:szCs w:val="21"/>
          <w:lang w:eastAsia="tr-TR"/>
        </w:rPr>
        <w:t>İştah kaybı</w:t>
      </w:r>
    </w:p>
    <w:p w:rsidR="00EF59CD" w:rsidRPr="00EF59CD" w:rsidRDefault="00EF59CD" w:rsidP="00EF59CD">
      <w:pPr>
        <w:numPr>
          <w:ilvl w:val="0"/>
          <w:numId w:val="3"/>
        </w:numPr>
        <w:shd w:val="clear" w:color="auto" w:fill="F8F8F8"/>
        <w:spacing w:after="0" w:line="240" w:lineRule="auto"/>
        <w:ind w:left="0"/>
        <w:rPr>
          <w:rFonts w:ascii="Arial" w:eastAsia="Times New Roman" w:hAnsi="Arial" w:cs="Arial"/>
          <w:color w:val="333333"/>
          <w:sz w:val="21"/>
          <w:szCs w:val="21"/>
          <w:lang w:eastAsia="tr-TR"/>
        </w:rPr>
      </w:pPr>
      <w:r w:rsidRPr="00EF59CD">
        <w:rPr>
          <w:rFonts w:ascii="Arial" w:eastAsia="Times New Roman" w:hAnsi="Arial" w:cs="Arial"/>
          <w:color w:val="333333"/>
          <w:sz w:val="21"/>
          <w:szCs w:val="21"/>
          <w:lang w:eastAsia="tr-TR"/>
        </w:rPr>
        <w:t>Mide bulantısı</w:t>
      </w:r>
    </w:p>
    <w:p w:rsidR="00EF59CD" w:rsidRPr="00EF59CD" w:rsidRDefault="00EF59CD" w:rsidP="00EF59CD">
      <w:pPr>
        <w:numPr>
          <w:ilvl w:val="0"/>
          <w:numId w:val="3"/>
        </w:numPr>
        <w:shd w:val="clear" w:color="auto" w:fill="F8F8F8"/>
        <w:spacing w:after="0" w:line="240" w:lineRule="auto"/>
        <w:ind w:left="0"/>
        <w:rPr>
          <w:rFonts w:ascii="Arial" w:eastAsia="Times New Roman" w:hAnsi="Arial" w:cs="Arial"/>
          <w:color w:val="333333"/>
          <w:sz w:val="21"/>
          <w:szCs w:val="21"/>
          <w:lang w:eastAsia="tr-TR"/>
        </w:rPr>
      </w:pPr>
      <w:r w:rsidRPr="00EF59CD">
        <w:rPr>
          <w:rFonts w:ascii="Arial" w:eastAsia="Times New Roman" w:hAnsi="Arial" w:cs="Arial"/>
          <w:color w:val="333333"/>
          <w:sz w:val="21"/>
          <w:szCs w:val="21"/>
          <w:lang w:eastAsia="tr-TR"/>
        </w:rPr>
        <w:t>Eklem ağrıları</w:t>
      </w:r>
    </w:p>
    <w:p w:rsidR="00EF59CD" w:rsidRPr="00EF59CD" w:rsidRDefault="00EF59CD" w:rsidP="00EF59CD">
      <w:pPr>
        <w:numPr>
          <w:ilvl w:val="0"/>
          <w:numId w:val="3"/>
        </w:numPr>
        <w:shd w:val="clear" w:color="auto" w:fill="F8F8F8"/>
        <w:spacing w:after="0" w:line="240" w:lineRule="auto"/>
        <w:ind w:left="0"/>
        <w:rPr>
          <w:rFonts w:ascii="Arial" w:eastAsia="Times New Roman" w:hAnsi="Arial" w:cs="Arial"/>
          <w:color w:val="333333"/>
          <w:sz w:val="21"/>
          <w:szCs w:val="21"/>
          <w:lang w:eastAsia="tr-TR"/>
        </w:rPr>
      </w:pPr>
      <w:r w:rsidRPr="00EF59CD">
        <w:rPr>
          <w:rFonts w:ascii="Arial" w:eastAsia="Times New Roman" w:hAnsi="Arial" w:cs="Arial"/>
          <w:color w:val="333333"/>
          <w:sz w:val="21"/>
          <w:szCs w:val="21"/>
          <w:lang w:eastAsia="tr-TR"/>
        </w:rPr>
        <w:t>Çiğneme veya yutma sırasında ağrı</w:t>
      </w:r>
    </w:p>
    <w:p w:rsidR="00EF59CD" w:rsidRPr="00EF59CD" w:rsidRDefault="00EF59CD" w:rsidP="00EF59CD">
      <w:pPr>
        <w:numPr>
          <w:ilvl w:val="0"/>
          <w:numId w:val="3"/>
        </w:numPr>
        <w:shd w:val="clear" w:color="auto" w:fill="F8F8F8"/>
        <w:spacing w:after="0" w:line="240" w:lineRule="auto"/>
        <w:ind w:left="0"/>
        <w:rPr>
          <w:rFonts w:ascii="Arial" w:eastAsia="Times New Roman" w:hAnsi="Arial" w:cs="Arial"/>
          <w:color w:val="333333"/>
          <w:sz w:val="21"/>
          <w:szCs w:val="21"/>
          <w:lang w:eastAsia="tr-TR"/>
        </w:rPr>
      </w:pPr>
      <w:r w:rsidRPr="00EF59CD">
        <w:rPr>
          <w:rFonts w:ascii="Arial" w:eastAsia="Times New Roman" w:hAnsi="Arial" w:cs="Arial"/>
          <w:color w:val="333333"/>
          <w:sz w:val="21"/>
          <w:szCs w:val="21"/>
          <w:lang w:eastAsia="tr-TR"/>
        </w:rPr>
        <w:t>Ağız kuruluğu</w:t>
      </w:r>
    </w:p>
    <w:p w:rsidR="00EF59CD" w:rsidRPr="00EF59CD" w:rsidRDefault="00EF59CD" w:rsidP="00EF59CD">
      <w:pPr>
        <w:shd w:val="clear" w:color="auto" w:fill="F8F8F8"/>
        <w:spacing w:after="150" w:line="540" w:lineRule="atLeast"/>
        <w:outlineLvl w:val="1"/>
        <w:rPr>
          <w:rFonts w:ascii="Arial" w:eastAsia="Times New Roman" w:hAnsi="Arial" w:cs="Arial"/>
          <w:color w:val="333333"/>
          <w:sz w:val="42"/>
          <w:szCs w:val="42"/>
          <w:lang w:eastAsia="tr-TR"/>
        </w:rPr>
      </w:pPr>
      <w:bookmarkStart w:id="9" w:name="9"/>
      <w:bookmarkEnd w:id="9"/>
      <w:r w:rsidRPr="00EF59CD">
        <w:rPr>
          <w:rFonts w:ascii="Arial" w:eastAsia="Times New Roman" w:hAnsi="Arial" w:cs="Arial"/>
          <w:color w:val="333333"/>
          <w:sz w:val="42"/>
          <w:szCs w:val="42"/>
          <w:lang w:eastAsia="tr-TR"/>
        </w:rPr>
        <w:t>Kabakulak tedavisi nasıl yapılır? </w:t>
      </w:r>
    </w:p>
    <w:p w:rsidR="00EF59CD" w:rsidRPr="00EF59CD" w:rsidRDefault="00EF59CD" w:rsidP="00EF59CD">
      <w:pPr>
        <w:shd w:val="clear" w:color="auto" w:fill="F8F8F8"/>
        <w:spacing w:after="300" w:line="240" w:lineRule="auto"/>
        <w:rPr>
          <w:rFonts w:ascii="Arial" w:eastAsia="Times New Roman" w:hAnsi="Arial" w:cs="Arial"/>
          <w:color w:val="333333"/>
          <w:sz w:val="24"/>
          <w:szCs w:val="24"/>
          <w:lang w:eastAsia="tr-TR"/>
        </w:rPr>
      </w:pPr>
      <w:r w:rsidRPr="00EF59CD">
        <w:rPr>
          <w:rFonts w:ascii="Arial" w:eastAsia="Times New Roman" w:hAnsi="Arial" w:cs="Arial"/>
          <w:color w:val="333333"/>
          <w:sz w:val="24"/>
          <w:szCs w:val="24"/>
          <w:lang w:eastAsia="tr-TR"/>
        </w:rPr>
        <w:t xml:space="preserve">Hastalığa virüsler neden olduğu için, tedavide antibiyotikler etkili değildir. Neyse ki, çocuk </w:t>
      </w:r>
      <w:proofErr w:type="gramStart"/>
      <w:r w:rsidRPr="00EF59CD">
        <w:rPr>
          <w:rFonts w:ascii="Arial" w:eastAsia="Times New Roman" w:hAnsi="Arial" w:cs="Arial"/>
          <w:color w:val="333333"/>
          <w:sz w:val="24"/>
          <w:szCs w:val="24"/>
          <w:lang w:eastAsia="tr-TR"/>
        </w:rPr>
        <w:t>komplike</w:t>
      </w:r>
      <w:proofErr w:type="gramEnd"/>
      <w:r w:rsidRPr="00EF59CD">
        <w:rPr>
          <w:rFonts w:ascii="Arial" w:eastAsia="Times New Roman" w:hAnsi="Arial" w:cs="Arial"/>
          <w:color w:val="333333"/>
          <w:sz w:val="24"/>
          <w:szCs w:val="24"/>
          <w:lang w:eastAsia="tr-TR"/>
        </w:rPr>
        <w:t xml:space="preserve"> olmayan vakalarda hastalığı yaklaşık iki hafta içinde tamamen atlatır. Genel bir kural olarak, hastalar tanı konduktan 1 hafta sonra bulaştırıcı sayılmaz ve bu süre sonunda okula ya da işe güvenle geri dönebilirler. Tedavide yatak istirahati, belirtilerin kontrol altına alınmasına yönelik ilaç ve destekleyici uygulamalar yapılır.</w:t>
      </w:r>
    </w:p>
    <w:p w:rsidR="00EF59CD" w:rsidRPr="00EF59CD" w:rsidRDefault="00EF59CD" w:rsidP="00EF59CD">
      <w:pPr>
        <w:shd w:val="clear" w:color="auto" w:fill="F8F8F8"/>
        <w:spacing w:after="150" w:line="540" w:lineRule="atLeast"/>
        <w:outlineLvl w:val="1"/>
        <w:rPr>
          <w:rFonts w:ascii="Arial" w:eastAsia="Times New Roman" w:hAnsi="Arial" w:cs="Arial"/>
          <w:color w:val="333333"/>
          <w:sz w:val="42"/>
          <w:szCs w:val="42"/>
          <w:lang w:eastAsia="tr-TR"/>
        </w:rPr>
      </w:pPr>
      <w:bookmarkStart w:id="10" w:name="10"/>
      <w:bookmarkEnd w:id="10"/>
      <w:r w:rsidRPr="00EF59CD">
        <w:rPr>
          <w:rFonts w:ascii="Arial" w:eastAsia="Times New Roman" w:hAnsi="Arial" w:cs="Arial"/>
          <w:color w:val="333333"/>
          <w:sz w:val="42"/>
          <w:szCs w:val="42"/>
          <w:lang w:eastAsia="tr-TR"/>
        </w:rPr>
        <w:lastRenderedPageBreak/>
        <w:t>Suçiçeği</w:t>
      </w:r>
    </w:p>
    <w:p w:rsidR="00EF59CD" w:rsidRPr="00EF59CD" w:rsidRDefault="00EF59CD" w:rsidP="00EF59CD">
      <w:pPr>
        <w:shd w:val="clear" w:color="auto" w:fill="F8F8F8"/>
        <w:spacing w:after="300" w:line="240" w:lineRule="auto"/>
        <w:rPr>
          <w:rFonts w:ascii="Arial" w:eastAsia="Times New Roman" w:hAnsi="Arial" w:cs="Arial"/>
          <w:color w:val="333333"/>
          <w:sz w:val="24"/>
          <w:szCs w:val="24"/>
          <w:lang w:eastAsia="tr-TR"/>
        </w:rPr>
      </w:pPr>
      <w:hyperlink r:id="rId18" w:tgtFrame="_blank" w:history="1">
        <w:r w:rsidRPr="00EF59CD">
          <w:rPr>
            <w:rFonts w:ascii="Arial" w:eastAsia="Times New Roman" w:hAnsi="Arial" w:cs="Arial"/>
            <w:color w:val="337AB7"/>
            <w:sz w:val="24"/>
            <w:szCs w:val="24"/>
            <w:u w:val="single"/>
            <w:lang w:eastAsia="tr-TR"/>
          </w:rPr>
          <w:t>Suçiçeği</w:t>
        </w:r>
      </w:hyperlink>
      <w:r w:rsidRPr="00EF59CD">
        <w:rPr>
          <w:rFonts w:ascii="Arial" w:eastAsia="Times New Roman" w:hAnsi="Arial" w:cs="Arial"/>
          <w:color w:val="333333"/>
          <w:sz w:val="24"/>
          <w:szCs w:val="24"/>
          <w:lang w:eastAsia="tr-TR"/>
        </w:rPr>
        <w:t xml:space="preserve">, </w:t>
      </w:r>
      <w:proofErr w:type="spellStart"/>
      <w:r w:rsidRPr="00EF59CD">
        <w:rPr>
          <w:rFonts w:ascii="Arial" w:eastAsia="Times New Roman" w:hAnsi="Arial" w:cs="Arial"/>
          <w:color w:val="333333"/>
          <w:sz w:val="24"/>
          <w:szCs w:val="24"/>
          <w:lang w:eastAsia="tr-TR"/>
        </w:rPr>
        <w:t>herpes</w:t>
      </w:r>
      <w:proofErr w:type="spellEnd"/>
      <w:r w:rsidRPr="00EF59CD">
        <w:rPr>
          <w:rFonts w:ascii="Arial" w:eastAsia="Times New Roman" w:hAnsi="Arial" w:cs="Arial"/>
          <w:color w:val="333333"/>
          <w:sz w:val="24"/>
          <w:szCs w:val="24"/>
          <w:lang w:eastAsia="tr-TR"/>
        </w:rPr>
        <w:t xml:space="preserve"> virüs ailesinden </w:t>
      </w:r>
      <w:proofErr w:type="spellStart"/>
      <w:r w:rsidRPr="00EF59CD">
        <w:rPr>
          <w:rFonts w:ascii="Arial" w:eastAsia="Times New Roman" w:hAnsi="Arial" w:cs="Arial"/>
          <w:color w:val="333333"/>
          <w:sz w:val="24"/>
          <w:szCs w:val="24"/>
          <w:lang w:eastAsia="tr-TR"/>
        </w:rPr>
        <w:t>varicella</w:t>
      </w:r>
      <w:proofErr w:type="spellEnd"/>
      <w:r w:rsidRPr="00EF59CD">
        <w:rPr>
          <w:rFonts w:ascii="Arial" w:eastAsia="Times New Roman" w:hAnsi="Arial" w:cs="Arial"/>
          <w:color w:val="333333"/>
          <w:sz w:val="24"/>
          <w:szCs w:val="24"/>
          <w:lang w:eastAsia="tr-TR"/>
        </w:rPr>
        <w:t xml:space="preserve"> </w:t>
      </w:r>
      <w:proofErr w:type="spellStart"/>
      <w:r w:rsidRPr="00EF59CD">
        <w:rPr>
          <w:rFonts w:ascii="Arial" w:eastAsia="Times New Roman" w:hAnsi="Arial" w:cs="Arial"/>
          <w:color w:val="333333"/>
          <w:sz w:val="24"/>
          <w:szCs w:val="24"/>
          <w:lang w:eastAsia="tr-TR"/>
        </w:rPr>
        <w:t>zoster</w:t>
      </w:r>
      <w:proofErr w:type="spellEnd"/>
      <w:r w:rsidRPr="00EF59CD">
        <w:rPr>
          <w:rFonts w:ascii="Arial" w:eastAsia="Times New Roman" w:hAnsi="Arial" w:cs="Arial"/>
          <w:color w:val="333333"/>
          <w:sz w:val="24"/>
          <w:szCs w:val="24"/>
          <w:lang w:eastAsia="tr-TR"/>
        </w:rPr>
        <w:t xml:space="preserve"> ismindeki virüs tarafından çoğunlukla çocuklarda görülen ve içi sıvı dolu kabarcıklar şeklinde döküntülerle kendini belli eden bulaşıcı bir hastalıktır. Suçiçeği virüsü temel olarak suçiçeği ve zona olmak üzere iki farklı hastalığa sebebiyet verir. Her iki hastalık genellikle çocuklarda görülmekle birlikte yaşlılarda da tehlikeli </w:t>
      </w:r>
      <w:proofErr w:type="gramStart"/>
      <w:r w:rsidRPr="00EF59CD">
        <w:rPr>
          <w:rFonts w:ascii="Arial" w:eastAsia="Times New Roman" w:hAnsi="Arial" w:cs="Arial"/>
          <w:color w:val="333333"/>
          <w:sz w:val="24"/>
          <w:szCs w:val="24"/>
          <w:lang w:eastAsia="tr-TR"/>
        </w:rPr>
        <w:t>enfeksiyonlara</w:t>
      </w:r>
      <w:proofErr w:type="gramEnd"/>
      <w:r w:rsidRPr="00EF59CD">
        <w:rPr>
          <w:rFonts w:ascii="Arial" w:eastAsia="Times New Roman" w:hAnsi="Arial" w:cs="Arial"/>
          <w:color w:val="333333"/>
          <w:sz w:val="24"/>
          <w:szCs w:val="24"/>
          <w:lang w:eastAsia="tr-TR"/>
        </w:rPr>
        <w:t xml:space="preserve"> sebebiyet verebilir.</w:t>
      </w:r>
    </w:p>
    <w:p w:rsidR="00EF59CD" w:rsidRPr="00EF59CD" w:rsidRDefault="00EF59CD" w:rsidP="00EF59CD">
      <w:pPr>
        <w:shd w:val="clear" w:color="auto" w:fill="F8F8F8"/>
        <w:spacing w:after="300" w:line="240" w:lineRule="auto"/>
        <w:rPr>
          <w:rFonts w:ascii="Arial" w:eastAsia="Times New Roman" w:hAnsi="Arial" w:cs="Arial"/>
          <w:color w:val="333333"/>
          <w:sz w:val="24"/>
          <w:szCs w:val="24"/>
          <w:lang w:eastAsia="tr-TR"/>
        </w:rPr>
      </w:pPr>
      <w:r w:rsidRPr="00EF59CD">
        <w:rPr>
          <w:rFonts w:ascii="Arial" w:eastAsia="Times New Roman" w:hAnsi="Arial" w:cs="Arial"/>
          <w:color w:val="333333"/>
          <w:sz w:val="24"/>
          <w:szCs w:val="24"/>
          <w:lang w:eastAsia="tr-TR"/>
        </w:rPr>
        <w:t>Suçiçeği hastalığında virüsün vücuda alınmasından sonra başlayan 2-3 haftalık bir kuluçka süresi vardır. Kuluçka süresinin ardından halsizlik, bitkinlik, ateş ve içi sıvı dolu döküntüler ile kendini belli eder. Ateş ilk birkaç gün hafif seyreder. Genellikle yüz ve boyun çevresinde görülen döküntüler aşırı derecede kaşıntıya neden olur. Bu da çocukların bu vezikülleri ister istemez patlatmasına ve kalıcı izler bırakacak yaralar oluşmasına yol açar. Döküntüler yaklaşık bir hafta süre ile vücutta varlığını sürdürür. Döküntülerin olduğu dönemde virüs yoğun miktarda çevreye saçılır. Hastalığın yayılmasını önlemek için çocukların bu dönemde sosyal ortamlardan izole tutulmasında fayda vardır.</w:t>
      </w:r>
    </w:p>
    <w:p w:rsidR="00EF59CD" w:rsidRPr="00EF59CD" w:rsidRDefault="00EF59CD" w:rsidP="00EF59CD">
      <w:pPr>
        <w:shd w:val="clear" w:color="auto" w:fill="F8F8F8"/>
        <w:spacing w:after="150" w:line="540" w:lineRule="atLeast"/>
        <w:outlineLvl w:val="1"/>
        <w:rPr>
          <w:rFonts w:ascii="Arial" w:eastAsia="Times New Roman" w:hAnsi="Arial" w:cs="Arial"/>
          <w:color w:val="333333"/>
          <w:sz w:val="42"/>
          <w:szCs w:val="42"/>
          <w:lang w:eastAsia="tr-TR"/>
        </w:rPr>
      </w:pPr>
      <w:bookmarkStart w:id="11" w:name="11"/>
      <w:bookmarkEnd w:id="11"/>
      <w:r w:rsidRPr="00EF59CD">
        <w:rPr>
          <w:rFonts w:ascii="Arial" w:eastAsia="Times New Roman" w:hAnsi="Arial" w:cs="Arial"/>
          <w:color w:val="333333"/>
          <w:sz w:val="42"/>
          <w:szCs w:val="42"/>
          <w:lang w:eastAsia="tr-TR"/>
        </w:rPr>
        <w:t>Suçiçeği neden olur? </w:t>
      </w:r>
    </w:p>
    <w:p w:rsidR="00EF59CD" w:rsidRPr="00EF59CD" w:rsidRDefault="00EF59CD" w:rsidP="00EF59CD">
      <w:pPr>
        <w:shd w:val="clear" w:color="auto" w:fill="F8F8F8"/>
        <w:spacing w:after="300" w:line="240" w:lineRule="auto"/>
        <w:rPr>
          <w:rFonts w:ascii="Arial" w:eastAsia="Times New Roman" w:hAnsi="Arial" w:cs="Arial"/>
          <w:color w:val="333333"/>
          <w:sz w:val="24"/>
          <w:szCs w:val="24"/>
          <w:lang w:eastAsia="tr-TR"/>
        </w:rPr>
      </w:pPr>
      <w:r w:rsidRPr="00EF59CD">
        <w:rPr>
          <w:rFonts w:ascii="Arial" w:eastAsia="Times New Roman" w:hAnsi="Arial" w:cs="Arial"/>
          <w:color w:val="333333"/>
          <w:sz w:val="24"/>
          <w:szCs w:val="24"/>
          <w:lang w:eastAsia="tr-TR"/>
        </w:rPr>
        <w:t xml:space="preserve">Suçiçeği </w:t>
      </w:r>
      <w:proofErr w:type="spellStart"/>
      <w:r w:rsidRPr="00EF59CD">
        <w:rPr>
          <w:rFonts w:ascii="Arial" w:eastAsia="Times New Roman" w:hAnsi="Arial" w:cs="Arial"/>
          <w:color w:val="333333"/>
          <w:sz w:val="24"/>
          <w:szCs w:val="24"/>
          <w:lang w:eastAsia="tr-TR"/>
        </w:rPr>
        <w:t>viral</w:t>
      </w:r>
      <w:proofErr w:type="spellEnd"/>
      <w:r w:rsidRPr="00EF59CD">
        <w:rPr>
          <w:rFonts w:ascii="Arial" w:eastAsia="Times New Roman" w:hAnsi="Arial" w:cs="Arial"/>
          <w:color w:val="333333"/>
          <w:sz w:val="24"/>
          <w:szCs w:val="24"/>
          <w:lang w:eastAsia="tr-TR"/>
        </w:rPr>
        <w:t xml:space="preserve"> bir </w:t>
      </w:r>
      <w:proofErr w:type="gramStart"/>
      <w:r w:rsidRPr="00EF59CD">
        <w:rPr>
          <w:rFonts w:ascii="Arial" w:eastAsia="Times New Roman" w:hAnsi="Arial" w:cs="Arial"/>
          <w:color w:val="333333"/>
          <w:sz w:val="24"/>
          <w:szCs w:val="24"/>
          <w:lang w:eastAsia="tr-TR"/>
        </w:rPr>
        <w:t>enfeksiyondur</w:t>
      </w:r>
      <w:proofErr w:type="gramEnd"/>
      <w:r w:rsidRPr="00EF59CD">
        <w:rPr>
          <w:rFonts w:ascii="Arial" w:eastAsia="Times New Roman" w:hAnsi="Arial" w:cs="Arial"/>
          <w:color w:val="333333"/>
          <w:sz w:val="24"/>
          <w:szCs w:val="24"/>
          <w:lang w:eastAsia="tr-TR"/>
        </w:rPr>
        <w:t xml:space="preserve"> ve dolayısıyla solunum yoluyla veya gözlerden vücuda giren virüs tarafından sağlıklı kişilere bulaştırılır. Suçiçeği nedenleri içerisinde en önemlisi etrafta virüsü saçan bir taşıyıcının varlığıdır. Etkenin saçılması en çok içi su dolu döküntülerin çıktığı dönemde olur. Toplu şekilde bulunulan okul gibi ortamlarda salgın şeklinde görülebilir. Özellikle çocuklarda hastalık süresince sosyal ortamlarda bulunmamak bu açıdan önemlidir. Hastalık erişkinlerde nadirdir ve görülmesinin en önemli nedeni altta yatan bağışıklık baskılayıcı faktörlerdir.</w:t>
      </w:r>
    </w:p>
    <w:p w:rsidR="00EF59CD" w:rsidRPr="00EF59CD" w:rsidRDefault="00EF59CD" w:rsidP="00EF59CD">
      <w:pPr>
        <w:shd w:val="clear" w:color="auto" w:fill="F8F8F8"/>
        <w:spacing w:after="150" w:line="540" w:lineRule="atLeast"/>
        <w:outlineLvl w:val="1"/>
        <w:rPr>
          <w:rFonts w:ascii="Arial" w:eastAsia="Times New Roman" w:hAnsi="Arial" w:cs="Arial"/>
          <w:color w:val="333333"/>
          <w:sz w:val="42"/>
          <w:szCs w:val="42"/>
          <w:lang w:eastAsia="tr-TR"/>
        </w:rPr>
      </w:pPr>
      <w:bookmarkStart w:id="12" w:name="12"/>
      <w:bookmarkEnd w:id="12"/>
      <w:r w:rsidRPr="00EF59CD">
        <w:rPr>
          <w:rFonts w:ascii="Arial" w:eastAsia="Times New Roman" w:hAnsi="Arial" w:cs="Arial"/>
          <w:color w:val="333333"/>
          <w:sz w:val="42"/>
          <w:szCs w:val="42"/>
          <w:lang w:eastAsia="tr-TR"/>
        </w:rPr>
        <w:t>Suçiçeği tedavisi nasıl yapılır?</w:t>
      </w:r>
    </w:p>
    <w:p w:rsidR="00EF59CD" w:rsidRPr="00EF59CD" w:rsidRDefault="00EF59CD" w:rsidP="00EF59CD">
      <w:pPr>
        <w:shd w:val="clear" w:color="auto" w:fill="F8F8F8"/>
        <w:spacing w:after="300" w:line="240" w:lineRule="auto"/>
        <w:rPr>
          <w:rFonts w:ascii="Arial" w:eastAsia="Times New Roman" w:hAnsi="Arial" w:cs="Arial"/>
          <w:color w:val="333333"/>
          <w:sz w:val="24"/>
          <w:szCs w:val="24"/>
          <w:lang w:eastAsia="tr-TR"/>
        </w:rPr>
      </w:pPr>
      <w:r w:rsidRPr="00EF59CD">
        <w:rPr>
          <w:rFonts w:ascii="Arial" w:eastAsia="Times New Roman" w:hAnsi="Arial" w:cs="Arial"/>
          <w:b/>
          <w:bCs/>
          <w:color w:val="333333"/>
          <w:sz w:val="24"/>
          <w:szCs w:val="24"/>
          <w:lang w:eastAsia="tr-TR"/>
        </w:rPr>
        <w:t>​​​​​​</w:t>
      </w:r>
      <w:r w:rsidRPr="00EF59CD">
        <w:rPr>
          <w:rFonts w:ascii="Arial" w:eastAsia="Times New Roman" w:hAnsi="Arial" w:cs="Arial"/>
          <w:color w:val="333333"/>
          <w:sz w:val="24"/>
          <w:szCs w:val="24"/>
          <w:lang w:eastAsia="tr-TR"/>
        </w:rPr>
        <w:t xml:space="preserve">Suçiçeği hastalığı </w:t>
      </w:r>
      <w:proofErr w:type="spellStart"/>
      <w:r w:rsidRPr="00EF59CD">
        <w:rPr>
          <w:rFonts w:ascii="Arial" w:eastAsia="Times New Roman" w:hAnsi="Arial" w:cs="Arial"/>
          <w:color w:val="333333"/>
          <w:sz w:val="24"/>
          <w:szCs w:val="24"/>
          <w:lang w:eastAsia="tr-TR"/>
        </w:rPr>
        <w:t>viral</w:t>
      </w:r>
      <w:proofErr w:type="spellEnd"/>
      <w:r w:rsidRPr="00EF59CD">
        <w:rPr>
          <w:rFonts w:ascii="Arial" w:eastAsia="Times New Roman" w:hAnsi="Arial" w:cs="Arial"/>
          <w:color w:val="333333"/>
          <w:sz w:val="24"/>
          <w:szCs w:val="24"/>
          <w:lang w:eastAsia="tr-TR"/>
        </w:rPr>
        <w:t xml:space="preserve"> olduğu için antibiyotik tedavisi sonuç vermez. Ancak erişkin bireylerde görülen enfeksiyonlar şiddetli geçtiği için </w:t>
      </w:r>
      <w:proofErr w:type="spellStart"/>
      <w:r w:rsidRPr="00EF59CD">
        <w:rPr>
          <w:rFonts w:ascii="Arial" w:eastAsia="Times New Roman" w:hAnsi="Arial" w:cs="Arial"/>
          <w:color w:val="333333"/>
          <w:sz w:val="24"/>
          <w:szCs w:val="24"/>
          <w:lang w:eastAsia="tr-TR"/>
        </w:rPr>
        <w:t>sekonder</w:t>
      </w:r>
      <w:proofErr w:type="spellEnd"/>
      <w:r w:rsidRPr="00EF59CD">
        <w:rPr>
          <w:rFonts w:ascii="Arial" w:eastAsia="Times New Roman" w:hAnsi="Arial" w:cs="Arial"/>
          <w:color w:val="333333"/>
          <w:sz w:val="24"/>
          <w:szCs w:val="24"/>
          <w:lang w:eastAsia="tr-TR"/>
        </w:rPr>
        <w:t xml:space="preserve"> bir bakteriyel </w:t>
      </w:r>
      <w:proofErr w:type="gramStart"/>
      <w:r w:rsidRPr="00EF59CD">
        <w:rPr>
          <w:rFonts w:ascii="Arial" w:eastAsia="Times New Roman" w:hAnsi="Arial" w:cs="Arial"/>
          <w:color w:val="333333"/>
          <w:sz w:val="24"/>
          <w:szCs w:val="24"/>
          <w:lang w:eastAsia="tr-TR"/>
        </w:rPr>
        <w:t>enfeksiyon</w:t>
      </w:r>
      <w:proofErr w:type="gramEnd"/>
      <w:r w:rsidRPr="00EF59CD">
        <w:rPr>
          <w:rFonts w:ascii="Arial" w:eastAsia="Times New Roman" w:hAnsi="Arial" w:cs="Arial"/>
          <w:color w:val="333333"/>
          <w:sz w:val="24"/>
          <w:szCs w:val="24"/>
          <w:lang w:eastAsia="tr-TR"/>
        </w:rPr>
        <w:t xml:space="preserve"> riskini minimuma düşürmek amacıyla antibiyotik kullanımı düşünülebilir.</w:t>
      </w:r>
    </w:p>
    <w:p w:rsidR="00EF59CD" w:rsidRPr="00EF59CD" w:rsidRDefault="00EF59CD" w:rsidP="00EF59CD">
      <w:pPr>
        <w:shd w:val="clear" w:color="auto" w:fill="F8F8F8"/>
        <w:spacing w:after="300" w:line="240" w:lineRule="auto"/>
        <w:rPr>
          <w:rFonts w:ascii="Arial" w:eastAsia="Times New Roman" w:hAnsi="Arial" w:cs="Arial"/>
          <w:color w:val="333333"/>
          <w:sz w:val="24"/>
          <w:szCs w:val="24"/>
          <w:lang w:eastAsia="tr-TR"/>
        </w:rPr>
      </w:pPr>
      <w:r w:rsidRPr="00EF59CD">
        <w:rPr>
          <w:rFonts w:ascii="Arial" w:eastAsia="Times New Roman" w:hAnsi="Arial" w:cs="Arial"/>
          <w:color w:val="333333"/>
          <w:sz w:val="24"/>
          <w:szCs w:val="24"/>
          <w:lang w:eastAsia="tr-TR"/>
        </w:rPr>
        <w:t xml:space="preserve">Virüs kaynaklı olmasından dolayı suçiçeği tedavisi belirtilere yönelik olarak planlanır. Döküntülerin kaşıntısını azaltmak amacıyla ılık-soğuk duş almak faydalı olacaktır. Bunun dışında antialerjik ilaç kullanımı da kaşıntıyı azalttığı için tercih edilmektedir. İlk günlerde meydana gelen ateş için çeşitli ateş düşürücü ilaçlar kullanılır. Hastanın serin bir yerde tutulması kaşıntıyı azaltmak için etkilidir; çünkü sıcak hava ve ter kaşıntıyı arttırır. Çocukta bağışıklık sistemini baskılayıcı bir hastalık varsa tedavide normalde gerekli olmayan </w:t>
      </w:r>
      <w:proofErr w:type="spellStart"/>
      <w:r w:rsidRPr="00EF59CD">
        <w:rPr>
          <w:rFonts w:ascii="Arial" w:eastAsia="Times New Roman" w:hAnsi="Arial" w:cs="Arial"/>
          <w:color w:val="333333"/>
          <w:sz w:val="24"/>
          <w:szCs w:val="24"/>
          <w:lang w:eastAsia="tr-TR"/>
        </w:rPr>
        <w:t>antiviral</w:t>
      </w:r>
      <w:proofErr w:type="spellEnd"/>
      <w:r w:rsidRPr="00EF59CD">
        <w:rPr>
          <w:rFonts w:ascii="Arial" w:eastAsia="Times New Roman" w:hAnsi="Arial" w:cs="Arial"/>
          <w:color w:val="333333"/>
          <w:sz w:val="24"/>
          <w:szCs w:val="24"/>
          <w:lang w:eastAsia="tr-TR"/>
        </w:rPr>
        <w:t xml:space="preserve"> ilaçlar kullanılabilir.</w:t>
      </w:r>
    </w:p>
    <w:p w:rsidR="00EF59CD" w:rsidRPr="00EF59CD" w:rsidRDefault="00EF59CD" w:rsidP="00EF59CD">
      <w:pPr>
        <w:shd w:val="clear" w:color="auto" w:fill="F8F8F8"/>
        <w:spacing w:after="300" w:line="240" w:lineRule="auto"/>
        <w:rPr>
          <w:rFonts w:ascii="Arial" w:eastAsia="Times New Roman" w:hAnsi="Arial" w:cs="Arial"/>
          <w:color w:val="333333"/>
          <w:sz w:val="24"/>
          <w:szCs w:val="24"/>
          <w:lang w:eastAsia="tr-TR"/>
        </w:rPr>
      </w:pPr>
      <w:r w:rsidRPr="00EF59CD">
        <w:rPr>
          <w:rFonts w:ascii="Arial" w:eastAsia="Times New Roman" w:hAnsi="Arial" w:cs="Arial"/>
          <w:color w:val="333333"/>
          <w:sz w:val="24"/>
          <w:szCs w:val="24"/>
          <w:lang w:eastAsia="tr-TR"/>
        </w:rPr>
        <w:t>Yukarıda sözü edilen tüm hastalıkların aşısı mevcuttur ve ülkemizde her çocuğa rutin ve ücretsiz olarak uygulanmaktadır. Bu nedenle çocuğunuzu bu hastalıklardan korumak için en iyi yol aşılarını zamanında ve aksatmadan yaptırmanız olacaktır.</w:t>
      </w:r>
    </w:p>
    <w:p w:rsidR="00D80DE0" w:rsidRDefault="00EF59CD"/>
    <w:sectPr w:rsidR="00D80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40D1"/>
    <w:multiLevelType w:val="multilevel"/>
    <w:tmpl w:val="BD1A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67F34"/>
    <w:multiLevelType w:val="multilevel"/>
    <w:tmpl w:val="8E9C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A06684"/>
    <w:multiLevelType w:val="multilevel"/>
    <w:tmpl w:val="6BCC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CD"/>
    <w:rsid w:val="00390FB1"/>
    <w:rsid w:val="00806CF2"/>
    <w:rsid w:val="00EF5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7F7AF-8A26-4D92-ABFA-E03CBB8E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09928">
      <w:bodyDiv w:val="1"/>
      <w:marLeft w:val="0"/>
      <w:marRight w:val="0"/>
      <w:marTop w:val="0"/>
      <w:marBottom w:val="0"/>
      <w:divBdr>
        <w:top w:val="none" w:sz="0" w:space="0" w:color="auto"/>
        <w:left w:val="none" w:sz="0" w:space="0" w:color="auto"/>
        <w:bottom w:val="none" w:sz="0" w:space="0" w:color="auto"/>
        <w:right w:val="none" w:sz="0" w:space="0" w:color="auto"/>
      </w:divBdr>
      <w:divsChild>
        <w:div w:id="1377124630">
          <w:marLeft w:val="0"/>
          <w:marRight w:val="0"/>
          <w:marTop w:val="0"/>
          <w:marBottom w:val="0"/>
          <w:divBdr>
            <w:top w:val="none" w:sz="0" w:space="0" w:color="auto"/>
            <w:left w:val="single" w:sz="12" w:space="0" w:color="69A8AA"/>
            <w:bottom w:val="none" w:sz="0" w:space="0" w:color="auto"/>
            <w:right w:val="none" w:sz="0" w:space="0" w:color="auto"/>
          </w:divBdr>
        </w:div>
      </w:divsChild>
    </w:div>
    <w:div w:id="9638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lpark.com.tr/cocuklarda-gorulen-bulasici-hastaliklar/hg-1935" TargetMode="External"/><Relationship Id="rId13" Type="http://schemas.openxmlformats.org/officeDocument/2006/relationships/hyperlink" Target="https://www.medicalpark.com.tr/cocuklarda-gorulen-bulasici-hastaliklar/hg-1935" TargetMode="External"/><Relationship Id="rId18" Type="http://schemas.openxmlformats.org/officeDocument/2006/relationships/hyperlink" Target="https://www.medicalpark.com.tr/su-cicegi-nedir-belirti-ve-tedavi-yontemleri-nelerdir/hg-1887" TargetMode="External"/><Relationship Id="rId3" Type="http://schemas.openxmlformats.org/officeDocument/2006/relationships/settings" Target="settings.xml"/><Relationship Id="rId7" Type="http://schemas.openxmlformats.org/officeDocument/2006/relationships/hyperlink" Target="https://www.medicalpark.com.tr/cocuklarda-gorulen-bulasici-hastaliklar/hg-1935" TargetMode="External"/><Relationship Id="rId12" Type="http://schemas.openxmlformats.org/officeDocument/2006/relationships/hyperlink" Target="https://www.medicalpark.com.tr/cocuklarda-gorulen-bulasici-hastaliklar/hg-1935" TargetMode="External"/><Relationship Id="rId17" Type="http://schemas.openxmlformats.org/officeDocument/2006/relationships/hyperlink" Target="https://www.medicalpark.com.tr/kizamik-nedir-belirtileri-ve-tedavi-yontemleri-nelerdir/hg-100" TargetMode="External"/><Relationship Id="rId2" Type="http://schemas.openxmlformats.org/officeDocument/2006/relationships/styles" Target="styles.xml"/><Relationship Id="rId16" Type="http://schemas.openxmlformats.org/officeDocument/2006/relationships/hyperlink" Target="https://www.medicalpark.com.tr/cocuklarda-gorulen-bulasici-hastaliklar/hg-193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edicalpark.com.tr/cocuklarda-gorulen-bulasici-hastaliklar/hg-1935" TargetMode="External"/><Relationship Id="rId11" Type="http://schemas.openxmlformats.org/officeDocument/2006/relationships/hyperlink" Target="https://www.medicalpark.com.tr/cocuklarda-gorulen-bulasici-hastaliklar/hg-1935" TargetMode="External"/><Relationship Id="rId5" Type="http://schemas.openxmlformats.org/officeDocument/2006/relationships/hyperlink" Target="https://www.medicalpark.com.tr/cocuklarda-gorulen-bulasici-hastaliklar/hg-1935" TargetMode="External"/><Relationship Id="rId15" Type="http://schemas.openxmlformats.org/officeDocument/2006/relationships/hyperlink" Target="https://www.medicalpark.com.tr/cocuklarda-gorulen-bulasici-hastaliklar/hg-1935" TargetMode="External"/><Relationship Id="rId10" Type="http://schemas.openxmlformats.org/officeDocument/2006/relationships/hyperlink" Target="https://www.medicalpark.com.tr/cocuklarda-gorulen-bulasici-hastaliklar/hg-193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dicalpark.com.tr/cocuklarda-gorulen-bulasici-hastaliklar/hg-1935" TargetMode="External"/><Relationship Id="rId14" Type="http://schemas.openxmlformats.org/officeDocument/2006/relationships/hyperlink" Target="https://www.medicalpark.com.tr/cocuklarda-gorulen-bulasici-hastaliklar/hg-193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8741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ronay mahsun</dc:creator>
  <cp:keywords/>
  <dc:description/>
  <cp:lastModifiedBy>ronay mahsun</cp:lastModifiedBy>
  <cp:revision>1</cp:revision>
  <dcterms:created xsi:type="dcterms:W3CDTF">2020-01-09T06:55:00Z</dcterms:created>
  <dcterms:modified xsi:type="dcterms:W3CDTF">2020-01-09T06:56:00Z</dcterms:modified>
</cp:coreProperties>
</file>